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1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90723" cy="7040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2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/>
        <w:t>भारतीय</w:t>
      </w:r>
      <w:r>
        <w:rPr>
          <w:spacing w:val="-8"/>
        </w:rPr>
        <w:t> </w:t>
      </w:r>
      <w:r>
        <w:rPr/>
        <w:t>विमानपƣन</w:t>
      </w:r>
      <w:r>
        <w:rPr>
          <w:spacing w:val="-9"/>
        </w:rPr>
        <w:t> </w:t>
      </w:r>
      <w:r>
        <w:rPr>
          <w:spacing w:val="-2"/>
        </w:rPr>
        <w:t>Ĥाधिकरण</w:t>
      </w:r>
    </w:p>
    <w:p>
      <w:pPr>
        <w:spacing w:before="378"/>
        <w:ind w:left="319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001F5F"/>
          <w:w w:val="120"/>
          <w:sz w:val="22"/>
        </w:rPr>
        <w:t>AIRPORTS</w:t>
      </w:r>
      <w:r>
        <w:rPr>
          <w:rFonts w:ascii="Times New Roman"/>
          <w:color w:val="001F5F"/>
          <w:spacing w:val="1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AUTHORITY</w:t>
      </w:r>
      <w:r>
        <w:rPr>
          <w:rFonts w:ascii="Times New Roman"/>
          <w:color w:val="001F5F"/>
          <w:spacing w:val="4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OF</w:t>
      </w:r>
      <w:r>
        <w:rPr>
          <w:rFonts w:ascii="Times New Roman"/>
          <w:color w:val="001F5F"/>
          <w:w w:val="120"/>
          <w:sz w:val="22"/>
        </w:rPr>
        <w:t> </w:t>
      </w:r>
      <w:r>
        <w:rPr>
          <w:rFonts w:ascii="Arial"/>
          <w:b/>
          <w:color w:val="001F5F"/>
          <w:spacing w:val="-4"/>
          <w:w w:val="120"/>
          <w:sz w:val="22"/>
        </w:rPr>
        <w:t>INDIA</w:t>
      </w:r>
    </w:p>
    <w:p>
      <w:pPr>
        <w:spacing w:before="127"/>
        <w:ind w:left="365" w:right="19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01F5F"/>
          <w:w w:val="120"/>
          <w:sz w:val="22"/>
        </w:rPr>
        <w:t>(A</w:t>
      </w:r>
      <w:r>
        <w:rPr>
          <w:rFonts w:ascii="Times New Roman" w:hAnsi="Times New Roman"/>
          <w:color w:val="001F5F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Category</w:t>
      </w:r>
      <w:r>
        <w:rPr>
          <w:rFonts w:ascii="Times New Roman" w:hAnsi="Times New Roman"/>
          <w:color w:val="001F5F"/>
          <w:spacing w:val="4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–</w:t>
      </w:r>
      <w:r>
        <w:rPr>
          <w:rFonts w:ascii="Arial" w:hAnsi="Arial"/>
          <w:b/>
          <w:color w:val="001F5F"/>
          <w:spacing w:val="-6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1</w:t>
      </w:r>
      <w:r>
        <w:rPr>
          <w:rFonts w:ascii="Arial" w:hAnsi="Arial"/>
          <w:b/>
          <w:color w:val="001F5F"/>
          <w:spacing w:val="-9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‘Mini</w:t>
      </w:r>
      <w:r>
        <w:rPr>
          <w:rFonts w:ascii="Arial" w:hAnsi="Arial"/>
          <w:b/>
          <w:color w:val="001F5F"/>
          <w:spacing w:val="-5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Ratna’</w:t>
      </w:r>
      <w:r>
        <w:rPr>
          <w:rFonts w:ascii="Arial" w:hAnsi="Arial"/>
          <w:b/>
          <w:color w:val="001F5F"/>
          <w:spacing w:val="-6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Public</w:t>
      </w:r>
      <w:r>
        <w:rPr>
          <w:rFonts w:ascii="Arial" w:hAnsi="Arial"/>
          <w:b/>
          <w:color w:val="001F5F"/>
          <w:spacing w:val="-6"/>
          <w:w w:val="120"/>
          <w:sz w:val="22"/>
        </w:rPr>
        <w:t> </w:t>
      </w:r>
      <w:r>
        <w:rPr>
          <w:rFonts w:ascii="Arial" w:hAnsi="Arial"/>
          <w:b/>
          <w:color w:val="001F5F"/>
          <w:w w:val="120"/>
          <w:sz w:val="22"/>
        </w:rPr>
        <w:t>Sector</w:t>
      </w:r>
      <w:r>
        <w:rPr>
          <w:rFonts w:ascii="Arial" w:hAnsi="Arial"/>
          <w:b/>
          <w:color w:val="001F5F"/>
          <w:spacing w:val="-5"/>
          <w:w w:val="120"/>
          <w:sz w:val="22"/>
        </w:rPr>
        <w:t> </w:t>
      </w:r>
      <w:r>
        <w:rPr>
          <w:rFonts w:ascii="Arial" w:hAnsi="Arial"/>
          <w:b/>
          <w:color w:val="001F5F"/>
          <w:spacing w:val="-2"/>
          <w:w w:val="120"/>
          <w:sz w:val="22"/>
        </w:rPr>
        <w:t>Enterprise)</w:t>
      </w:r>
    </w:p>
    <w:p>
      <w:pPr>
        <w:spacing w:before="126"/>
        <w:ind w:left="314" w:right="197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1F5F"/>
          <w:w w:val="120"/>
          <w:sz w:val="22"/>
        </w:rPr>
        <w:t>Eastern</w:t>
      </w:r>
      <w:r>
        <w:rPr>
          <w:rFonts w:ascii="Times New Roman"/>
          <w:color w:val="001F5F"/>
          <w:spacing w:val="-3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Region,</w:t>
      </w:r>
      <w:r>
        <w:rPr>
          <w:rFonts w:ascii="Times New Roman"/>
          <w:color w:val="001F5F"/>
          <w:spacing w:val="-2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NSCBI</w:t>
      </w:r>
      <w:r>
        <w:rPr>
          <w:rFonts w:ascii="Times New Roman"/>
          <w:color w:val="001F5F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Airport,</w:t>
      </w:r>
      <w:r>
        <w:rPr>
          <w:rFonts w:ascii="Times New Roman"/>
          <w:color w:val="001F5F"/>
          <w:spacing w:val="-2"/>
          <w:w w:val="120"/>
          <w:sz w:val="22"/>
        </w:rPr>
        <w:t> </w:t>
      </w:r>
      <w:r>
        <w:rPr>
          <w:rFonts w:ascii="Arial"/>
          <w:b/>
          <w:color w:val="001F5F"/>
          <w:w w:val="120"/>
          <w:sz w:val="22"/>
        </w:rPr>
        <w:t>Kolkata-</w:t>
      </w:r>
      <w:r>
        <w:rPr>
          <w:rFonts w:ascii="Arial"/>
          <w:b/>
          <w:color w:val="001F5F"/>
          <w:spacing w:val="-5"/>
          <w:w w:val="120"/>
          <w:sz w:val="22"/>
        </w:rPr>
        <w:t>52</w:t>
      </w:r>
    </w:p>
    <w:p>
      <w:pPr>
        <w:pStyle w:val="BodyText"/>
        <w:spacing w:before="120"/>
        <w:rPr>
          <w:rFonts w:ascii="Arial"/>
          <w:b/>
          <w:sz w:val="22"/>
        </w:rPr>
      </w:pPr>
    </w:p>
    <w:p>
      <w:pPr>
        <w:spacing w:before="1"/>
        <w:ind w:left="0" w:right="19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1F487C"/>
          <w:sz w:val="24"/>
        </w:rPr>
        <w:t>ADVT.</w:t>
      </w:r>
      <w:r>
        <w:rPr>
          <w:rFonts w:ascii="Times New Roman"/>
          <w:color w:val="1F487C"/>
          <w:sz w:val="24"/>
        </w:rPr>
        <w:t> </w:t>
      </w:r>
      <w:r>
        <w:rPr>
          <w:rFonts w:ascii="Arial"/>
          <w:b/>
          <w:color w:val="1F487C"/>
          <w:sz w:val="24"/>
        </w:rPr>
        <w:t>NO.</w:t>
      </w:r>
      <w:r>
        <w:rPr>
          <w:rFonts w:ascii="Times New Roman"/>
          <w:color w:val="1F487C"/>
          <w:spacing w:val="50"/>
          <w:sz w:val="24"/>
        </w:rPr>
        <w:t> </w:t>
      </w:r>
      <w:r>
        <w:rPr>
          <w:rFonts w:ascii="Arial"/>
          <w:b/>
          <w:color w:val="1F487C"/>
          <w:spacing w:val="-2"/>
          <w:sz w:val="24"/>
        </w:rPr>
        <w:t>05/2025/APPRENTICE/GRADUATE/DIPLOMA/ITI/ER</w:t>
      </w:r>
    </w:p>
    <w:p>
      <w:pPr>
        <w:pStyle w:val="BodyText"/>
        <w:spacing w:before="240"/>
        <w:rPr>
          <w:rFonts w:ascii="Arial"/>
          <w:b/>
        </w:rPr>
      </w:pPr>
    </w:p>
    <w:p>
      <w:pPr>
        <w:pStyle w:val="Heading2"/>
        <w:spacing w:line="360" w:lineRule="auto"/>
        <w:ind w:left="79" w:right="197"/>
        <w:jc w:val="center"/>
      </w:pPr>
      <w:r>
        <w:rPr>
          <w:u w:val="single"/>
        </w:rPr>
        <w:t>Notification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for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Engagement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of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Graduate/Diploma/ITI</w:t>
      </w:r>
      <w:r>
        <w:rPr>
          <w:rFonts w:ascii="Times New Roman"/>
          <w:b w:val="0"/>
          <w:spacing w:val="-1"/>
          <w:u w:val="single"/>
        </w:rPr>
        <w:t> </w:t>
      </w:r>
      <w:r>
        <w:rPr>
          <w:u w:val="single"/>
        </w:rPr>
        <w:t>Apprentices</w:t>
      </w:r>
      <w:r>
        <w:rPr>
          <w:rFonts w:ascii="Times New Roman"/>
          <w:b w:val="0"/>
          <w:spacing w:val="-1"/>
          <w:u w:val="single"/>
        </w:rPr>
        <w:t> </w:t>
      </w:r>
      <w:r>
        <w:rPr>
          <w:u w:val="single"/>
        </w:rPr>
        <w:t>(under</w:t>
      </w:r>
      <w:r>
        <w:rPr>
          <w:rFonts w:ascii="Times New Roman"/>
          <w:b w:val="0"/>
          <w:spacing w:val="-1"/>
          <w:u w:val="single"/>
        </w:rPr>
        <w:t> </w:t>
      </w:r>
      <w:r>
        <w:rPr>
          <w:u w:val="single"/>
        </w:rPr>
        <w:t>Apprentices</w:t>
      </w:r>
      <w:r>
        <w:rPr>
          <w:rFonts w:ascii="Times New Roman"/>
          <w:b w:val="0"/>
        </w:rPr>
        <w:t> </w:t>
      </w:r>
      <w:r>
        <w:rPr>
          <w:u w:val="single"/>
        </w:rPr>
        <w:t>Act,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1961)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for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year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2025-26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in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Airports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Authority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of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India,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Eastern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Region</w:t>
      </w:r>
    </w:p>
    <w:p>
      <w:pPr>
        <w:pStyle w:val="BodyText"/>
        <w:spacing w:before="245"/>
        <w:rPr>
          <w:rFonts w:ascii="Arial"/>
          <w:b/>
        </w:rPr>
      </w:pPr>
    </w:p>
    <w:p>
      <w:pPr>
        <w:pStyle w:val="BodyText"/>
        <w:spacing w:line="360" w:lineRule="auto"/>
        <w:ind w:left="386" w:right="405" w:firstLine="719"/>
        <w:jc w:val="both"/>
      </w:pPr>
      <w:r>
        <w:rPr/>
        <w:t>Airports</w:t>
      </w:r>
      <w:r>
        <w:rPr>
          <w:rFonts w:ascii="Times New Roman" w:hAnsi="Times New Roman"/>
        </w:rPr>
        <w:t> </w:t>
      </w:r>
      <w:r>
        <w:rPr/>
        <w:t>Authority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India</w:t>
      </w:r>
      <w:r>
        <w:rPr>
          <w:rFonts w:ascii="Times New Roman" w:hAnsi="Times New Roman"/>
        </w:rPr>
        <w:t> </w:t>
      </w:r>
      <w:r>
        <w:rPr/>
        <w:t>(AAI)</w:t>
      </w:r>
      <w:r>
        <w:rPr>
          <w:rFonts w:ascii="Times New Roman" w:hAnsi="Times New Roman"/>
        </w:rPr>
        <w:t> </w:t>
      </w:r>
      <w:r>
        <w:rPr/>
        <w:t>(Schedule</w:t>
      </w:r>
      <w:r>
        <w:rPr>
          <w:rFonts w:ascii="Times New Roman" w:hAnsi="Times New Roman"/>
        </w:rPr>
        <w:t> </w:t>
      </w:r>
      <w:r>
        <w:rPr/>
        <w:t>– ‘A’ Miniratna Category-1</w:t>
      </w:r>
      <w:r>
        <w:rPr>
          <w:rFonts w:ascii="Times New Roman" w:hAnsi="Times New Roman"/>
        </w:rPr>
        <w:t> </w:t>
      </w:r>
      <w:r>
        <w:rPr/>
        <w:t>Public</w:t>
      </w:r>
      <w:r>
        <w:rPr>
          <w:rFonts w:ascii="Times New Roman" w:hAnsi="Times New Roman"/>
        </w:rPr>
        <w:t> </w:t>
      </w:r>
      <w:r>
        <w:rPr/>
        <w:t>Sector</w:t>
      </w:r>
      <w:r>
        <w:rPr>
          <w:rFonts w:ascii="Times New Roman" w:hAnsi="Times New Roman"/>
        </w:rPr>
        <w:t> </w:t>
      </w:r>
      <w:r>
        <w:rPr/>
        <w:t>Enterprise)</w:t>
      </w:r>
      <w:r>
        <w:rPr>
          <w:rFonts w:ascii="Times New Roman" w:hAnsi="Times New Roman"/>
        </w:rPr>
        <w:t> </w:t>
      </w:r>
      <w:r>
        <w:rPr/>
        <w:t>was</w:t>
      </w:r>
      <w:r>
        <w:rPr>
          <w:rFonts w:ascii="Times New Roman" w:hAnsi="Times New Roman"/>
        </w:rPr>
        <w:t> </w:t>
      </w:r>
      <w:r>
        <w:rPr/>
        <w:t>constituted</w:t>
      </w:r>
      <w:r>
        <w:rPr>
          <w:rFonts w:ascii="Times New Roman" w:hAnsi="Times New Roman"/>
        </w:rPr>
        <w:t> </w:t>
      </w:r>
      <w:r>
        <w:rPr/>
        <w:t>by</w:t>
      </w:r>
      <w:r>
        <w:rPr>
          <w:rFonts w:ascii="Times New Roman" w:hAnsi="Times New Roman"/>
        </w:rPr>
        <w:t> </w:t>
      </w:r>
      <w:r>
        <w:rPr/>
        <w:t>an</w:t>
      </w:r>
      <w:r>
        <w:rPr>
          <w:rFonts w:ascii="Times New Roman" w:hAnsi="Times New Roman"/>
        </w:rPr>
        <w:t> </w:t>
      </w:r>
      <w:r>
        <w:rPr/>
        <w:t>Act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Parliament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came</w:t>
      </w:r>
      <w:r>
        <w:rPr>
          <w:rFonts w:ascii="Times New Roman" w:hAnsi="Times New Roman"/>
        </w:rPr>
        <w:t> </w:t>
      </w:r>
      <w:r>
        <w:rPr/>
        <w:t>into</w:t>
      </w:r>
      <w:r>
        <w:rPr>
          <w:rFonts w:ascii="Times New Roman" w:hAnsi="Times New Roman"/>
        </w:rPr>
        <w:t> </w:t>
      </w:r>
      <w:r>
        <w:rPr/>
        <w:t>being</w:t>
      </w:r>
      <w:r>
        <w:rPr>
          <w:rFonts w:ascii="Times New Roman" w:hAnsi="Times New Roman"/>
        </w:rPr>
        <w:t> </w:t>
      </w:r>
      <w:r>
        <w:rPr/>
        <w:t>on</w:t>
      </w:r>
      <w:r>
        <w:rPr>
          <w:rFonts w:ascii="Times New Roman" w:hAnsi="Times New Roman"/>
        </w:rPr>
        <w:t> </w:t>
      </w:r>
      <w:r>
        <w:rPr/>
        <w:t>1st</w:t>
      </w:r>
      <w:r>
        <w:rPr>
          <w:rFonts w:ascii="Times New Roman" w:hAnsi="Times New Roman"/>
        </w:rPr>
        <w:t> </w:t>
      </w:r>
      <w:r>
        <w:rPr/>
        <w:t>April,</w:t>
      </w:r>
      <w:r>
        <w:rPr>
          <w:rFonts w:ascii="Times New Roman" w:hAnsi="Times New Roman"/>
        </w:rPr>
        <w:t> </w:t>
      </w:r>
      <w:r>
        <w:rPr/>
        <w:t>1995</w:t>
      </w:r>
      <w:r>
        <w:rPr>
          <w:rFonts w:ascii="Times New Roman" w:hAnsi="Times New Roman"/>
        </w:rPr>
        <w:t> </w:t>
      </w:r>
      <w:r>
        <w:rPr/>
        <w:t>by</w:t>
      </w:r>
      <w:r>
        <w:rPr>
          <w:rFonts w:ascii="Times New Roman" w:hAnsi="Times New Roman"/>
        </w:rPr>
        <w:t> </w:t>
      </w:r>
      <w:r>
        <w:rPr/>
        <w:t>merging</w:t>
      </w:r>
      <w:r>
        <w:rPr>
          <w:rFonts w:ascii="Times New Roman" w:hAnsi="Times New Roman"/>
        </w:rPr>
        <w:t> </w:t>
      </w:r>
      <w:r>
        <w:rPr/>
        <w:t>erstwhile</w:t>
      </w:r>
      <w:r>
        <w:rPr>
          <w:rFonts w:ascii="Times New Roman" w:hAnsi="Times New Roman"/>
        </w:rPr>
        <w:t> </w:t>
      </w:r>
      <w:r>
        <w:rPr/>
        <w:t>National</w:t>
      </w:r>
      <w:r>
        <w:rPr>
          <w:rFonts w:ascii="Times New Roman" w:hAnsi="Times New Roman"/>
        </w:rPr>
        <w:t> </w:t>
      </w:r>
      <w:r>
        <w:rPr/>
        <w:t>Airports</w:t>
      </w:r>
      <w:r>
        <w:rPr>
          <w:rFonts w:ascii="Times New Roman" w:hAnsi="Times New Roman"/>
        </w:rPr>
        <w:t> </w:t>
      </w:r>
      <w:r>
        <w:rPr/>
        <w:t>Authority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International</w:t>
      </w:r>
      <w:r>
        <w:rPr>
          <w:rFonts w:ascii="Times New Roman" w:hAnsi="Times New Roman"/>
        </w:rPr>
        <w:t> </w:t>
      </w:r>
      <w:r>
        <w:rPr/>
        <w:t>Airports</w:t>
      </w:r>
      <w:r>
        <w:rPr>
          <w:rFonts w:ascii="Times New Roman" w:hAnsi="Times New Roman"/>
        </w:rPr>
        <w:t> </w:t>
      </w:r>
      <w:r>
        <w:rPr/>
        <w:t>Authority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India.</w:t>
      </w:r>
      <w:r>
        <w:rPr>
          <w:rFonts w:ascii="Times New Roman" w:hAnsi="Times New Roman"/>
          <w:spacing w:val="40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merger</w:t>
      </w:r>
      <w:r>
        <w:rPr>
          <w:rFonts w:ascii="Times New Roman" w:hAnsi="Times New Roman"/>
        </w:rPr>
        <w:t> </w:t>
      </w:r>
      <w:r>
        <w:rPr/>
        <w:t>brought</w:t>
      </w:r>
      <w:r>
        <w:rPr>
          <w:rFonts w:ascii="Times New Roman" w:hAnsi="Times New Roman"/>
        </w:rPr>
        <w:t> </w:t>
      </w:r>
      <w:r>
        <w:rPr/>
        <w:t>into</w:t>
      </w:r>
      <w:r>
        <w:rPr>
          <w:rFonts w:ascii="Times New Roman" w:hAnsi="Times New Roman"/>
        </w:rPr>
        <w:t> </w:t>
      </w:r>
      <w:r>
        <w:rPr/>
        <w:t>existence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single</w:t>
      </w:r>
      <w:r>
        <w:rPr>
          <w:rFonts w:ascii="Times New Roman" w:hAnsi="Times New Roman"/>
        </w:rPr>
        <w:t> </w:t>
      </w:r>
      <w:r>
        <w:rPr/>
        <w:t>organization</w:t>
      </w:r>
      <w:r>
        <w:rPr>
          <w:rFonts w:ascii="Times New Roman" w:hAnsi="Times New Roman"/>
        </w:rPr>
        <w:t> </w:t>
      </w:r>
      <w:r>
        <w:rPr/>
        <w:t>entrusted</w:t>
      </w:r>
      <w:r>
        <w:rPr>
          <w:rFonts w:ascii="Times New Roman" w:hAnsi="Times New Roman"/>
        </w:rPr>
        <w:t> </w:t>
      </w:r>
      <w:r>
        <w:rPr/>
        <w:t>with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responsibility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creating,</w:t>
      </w:r>
      <w:r>
        <w:rPr>
          <w:rFonts w:ascii="Times New Roman" w:hAnsi="Times New Roman"/>
        </w:rPr>
        <w:t> </w:t>
      </w:r>
      <w:r>
        <w:rPr/>
        <w:t>upgrading,</w:t>
      </w:r>
      <w:r>
        <w:rPr>
          <w:rFonts w:ascii="Times New Roman" w:hAnsi="Times New Roman"/>
        </w:rPr>
        <w:t> </w:t>
      </w:r>
      <w:r>
        <w:rPr/>
        <w:t>maintaining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managing</w:t>
      </w:r>
      <w:r>
        <w:rPr>
          <w:rFonts w:ascii="Times New Roman" w:hAnsi="Times New Roman"/>
        </w:rPr>
        <w:t> </w:t>
      </w:r>
      <w:r>
        <w:rPr/>
        <w:t>civil</w:t>
      </w:r>
      <w:r>
        <w:rPr>
          <w:rFonts w:ascii="Times New Roman" w:hAnsi="Times New Roman"/>
        </w:rPr>
        <w:t> </w:t>
      </w:r>
      <w:r>
        <w:rPr/>
        <w:t>aviation</w:t>
      </w:r>
      <w:r>
        <w:rPr>
          <w:rFonts w:ascii="Times New Roman" w:hAnsi="Times New Roman"/>
        </w:rPr>
        <w:t> </w:t>
      </w:r>
      <w:r>
        <w:rPr/>
        <w:t>infrastructure</w:t>
      </w:r>
      <w:r>
        <w:rPr>
          <w:rFonts w:ascii="Times New Roman" w:hAnsi="Times New Roman"/>
        </w:rPr>
        <w:t> </w:t>
      </w:r>
      <w:r>
        <w:rPr/>
        <w:t>both</w:t>
      </w:r>
      <w:r>
        <w:rPr>
          <w:rFonts w:ascii="Times New Roman" w:hAnsi="Times New Roman"/>
        </w:rPr>
        <w:t> </w:t>
      </w:r>
      <w:r>
        <w:rPr/>
        <w:t>on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ground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air</w:t>
      </w:r>
      <w:r>
        <w:rPr>
          <w:rFonts w:ascii="Times New Roman" w:hAnsi="Times New Roman"/>
        </w:rPr>
        <w:t> </w:t>
      </w:r>
      <w:r>
        <w:rPr/>
        <w:t>space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country.</w:t>
      </w:r>
    </w:p>
    <w:p>
      <w:pPr>
        <w:pStyle w:val="BodyText"/>
        <w:spacing w:line="360" w:lineRule="auto" w:before="118"/>
        <w:ind w:left="386" w:right="407" w:firstLine="719"/>
        <w:jc w:val="both"/>
      </w:pPr>
      <w:r>
        <w:rPr/>
        <w:t>Airports</w:t>
      </w:r>
      <w:r>
        <w:rPr>
          <w:rFonts w:ascii="Times New Roman"/>
        </w:rPr>
        <w:t> </w:t>
      </w:r>
      <w:r>
        <w:rPr/>
        <w:t>Authority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India,</w:t>
      </w:r>
      <w:r>
        <w:rPr>
          <w:rFonts w:ascii="Times New Roman"/>
        </w:rPr>
        <w:t> </w:t>
      </w:r>
      <w:r>
        <w:rPr/>
        <w:t>Regional</w:t>
      </w:r>
      <w:r>
        <w:rPr>
          <w:rFonts w:ascii="Times New Roman"/>
        </w:rPr>
        <w:t> </w:t>
      </w:r>
      <w:r>
        <w:rPr/>
        <w:t>Headquarter</w:t>
      </w:r>
      <w:r>
        <w:rPr>
          <w:rFonts w:ascii="Times New Roman"/>
        </w:rPr>
        <w:t> </w:t>
      </w:r>
      <w:r>
        <w:rPr/>
        <w:t>(Eastern</w:t>
      </w:r>
      <w:r>
        <w:rPr>
          <w:rFonts w:ascii="Times New Roman"/>
        </w:rPr>
        <w:t> </w:t>
      </w:r>
      <w:r>
        <w:rPr/>
        <w:t>Region)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inviting</w:t>
      </w:r>
      <w:r>
        <w:rPr>
          <w:rFonts w:ascii="Times New Roman"/>
        </w:rPr>
        <w:t> </w:t>
      </w:r>
      <w:r>
        <w:rPr/>
        <w:t>applications</w:t>
      </w:r>
      <w:r>
        <w:rPr>
          <w:rFonts w:ascii="Times New Roman"/>
          <w:spacing w:val="-3"/>
        </w:rPr>
        <w:t> </w:t>
      </w:r>
      <w:r>
        <w:rPr/>
        <w:t>for</w:t>
      </w:r>
      <w:r>
        <w:rPr>
          <w:rFonts w:ascii="Times New Roman"/>
          <w:spacing w:val="-6"/>
        </w:rPr>
        <w:t> </w:t>
      </w:r>
      <w:r>
        <w:rPr/>
        <w:t>Apprenticeship</w:t>
      </w:r>
      <w:r>
        <w:rPr>
          <w:rFonts w:ascii="Times New Roman"/>
          <w:spacing w:val="-5"/>
        </w:rPr>
        <w:t> </w:t>
      </w:r>
      <w:r>
        <w:rPr/>
        <w:t>Training</w:t>
      </w:r>
      <w:r>
        <w:rPr>
          <w:rFonts w:ascii="Times New Roman"/>
          <w:spacing w:val="-6"/>
        </w:rPr>
        <w:t> </w:t>
      </w:r>
      <w:r>
        <w:rPr/>
        <w:t>Program</w:t>
      </w:r>
      <w:r>
        <w:rPr>
          <w:rFonts w:ascii="Times New Roman"/>
          <w:spacing w:val="-4"/>
        </w:rPr>
        <w:t> </w:t>
      </w:r>
      <w:r>
        <w:rPr/>
        <w:t>in</w:t>
      </w:r>
      <w:r>
        <w:rPr>
          <w:rFonts w:ascii="Times New Roman"/>
          <w:spacing w:val="-4"/>
        </w:rPr>
        <w:t> </w:t>
      </w:r>
      <w:r>
        <w:rPr/>
        <w:t>RHQ</w:t>
      </w:r>
      <w:r>
        <w:rPr>
          <w:rFonts w:ascii="Times New Roman"/>
          <w:spacing w:val="-6"/>
        </w:rPr>
        <w:t> </w:t>
      </w:r>
      <w:r>
        <w:rPr/>
        <w:t>and</w:t>
      </w:r>
      <w:r>
        <w:rPr>
          <w:rFonts w:ascii="Times New Roman"/>
          <w:spacing w:val="-3"/>
        </w:rPr>
        <w:t> </w:t>
      </w:r>
      <w:r>
        <w:rPr/>
        <w:t>various</w:t>
      </w:r>
      <w:r>
        <w:rPr>
          <w:rFonts w:ascii="Times New Roman"/>
          <w:spacing w:val="-3"/>
        </w:rPr>
        <w:t> </w:t>
      </w:r>
      <w:r>
        <w:rPr/>
        <w:t>airports</w:t>
      </w:r>
      <w:r>
        <w:rPr>
          <w:rFonts w:ascii="Times New Roman"/>
          <w:spacing w:val="-6"/>
        </w:rPr>
        <w:t> </w:t>
      </w:r>
      <w:r>
        <w:rPr/>
        <w:t>in</w:t>
      </w:r>
      <w:r>
        <w:rPr>
          <w:rFonts w:ascii="Times New Roman"/>
          <w:spacing w:val="-7"/>
        </w:rPr>
        <w:t> </w:t>
      </w:r>
      <w:r>
        <w:rPr/>
        <w:t>Eastern</w:t>
      </w:r>
      <w:r>
        <w:rPr>
          <w:rFonts w:ascii="Times New Roman"/>
        </w:rPr>
        <w:t> </w:t>
      </w:r>
      <w:r>
        <w:rPr/>
        <w:t>Region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year</w:t>
      </w:r>
      <w:r>
        <w:rPr>
          <w:rFonts w:ascii="Times New Roman"/>
        </w:rPr>
        <w:t> </w:t>
      </w:r>
      <w:r>
        <w:rPr/>
        <w:t>2025-26.</w:t>
      </w:r>
      <w:r>
        <w:rPr>
          <w:rFonts w:ascii="Times New Roman"/>
        </w:rPr>
        <w:t> </w:t>
      </w:r>
      <w:r>
        <w:rPr/>
        <w:t>During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period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Apprenticeship,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candidates</w:t>
      </w:r>
      <w:r>
        <w:rPr>
          <w:rFonts w:ascii="Times New Roman"/>
        </w:rPr>
        <w:t> </w:t>
      </w:r>
      <w:r>
        <w:rPr/>
        <w:t>are</w:t>
      </w:r>
      <w:r>
        <w:rPr>
          <w:rFonts w:ascii="Times New Roman"/>
        </w:rPr>
        <w:t> </w:t>
      </w:r>
      <w:r>
        <w:rPr/>
        <w:t>governed</w:t>
      </w:r>
      <w:r>
        <w:rPr>
          <w:rFonts w:ascii="Times New Roman"/>
          <w:spacing w:val="-11"/>
        </w:rPr>
        <w:t> </w:t>
      </w:r>
      <w:r>
        <w:rPr/>
        <w:t>by</w:t>
      </w:r>
      <w:r>
        <w:rPr>
          <w:rFonts w:ascii="Times New Roman"/>
          <w:spacing w:val="-15"/>
        </w:rPr>
        <w:t> </w:t>
      </w:r>
      <w:r>
        <w:rPr/>
        <w:t>Apprentices</w:t>
      </w:r>
      <w:r>
        <w:rPr>
          <w:rFonts w:ascii="Times New Roman"/>
          <w:spacing w:val="-12"/>
        </w:rPr>
        <w:t> </w:t>
      </w:r>
      <w:r>
        <w:rPr/>
        <w:t>Act</w:t>
      </w:r>
      <w:r>
        <w:rPr>
          <w:rFonts w:ascii="Times New Roman"/>
          <w:spacing w:val="-14"/>
        </w:rPr>
        <w:t> </w:t>
      </w:r>
      <w:r>
        <w:rPr/>
        <w:t>1961</w:t>
      </w:r>
      <w:r>
        <w:rPr>
          <w:rFonts w:ascii="Times New Roman"/>
          <w:spacing w:val="-11"/>
        </w:rPr>
        <w:t> </w:t>
      </w:r>
      <w:r>
        <w:rPr/>
        <w:t>(as</w:t>
      </w:r>
      <w:r>
        <w:rPr>
          <w:rFonts w:ascii="Times New Roman"/>
          <w:spacing w:val="-12"/>
        </w:rPr>
        <w:t> </w:t>
      </w:r>
      <w:r>
        <w:rPr/>
        <w:t>amended</w:t>
      </w:r>
      <w:r>
        <w:rPr>
          <w:rFonts w:ascii="Times New Roman"/>
          <w:spacing w:val="-11"/>
        </w:rPr>
        <w:t> </w:t>
      </w:r>
      <w:r>
        <w:rPr/>
        <w:t>in</w:t>
      </w:r>
      <w:r>
        <w:rPr>
          <w:rFonts w:ascii="Times New Roman"/>
          <w:spacing w:val="-14"/>
        </w:rPr>
        <w:t> </w:t>
      </w:r>
      <w:r>
        <w:rPr/>
        <w:t>1973</w:t>
      </w:r>
      <w:r>
        <w:rPr>
          <w:rFonts w:ascii="Times New Roman"/>
          <w:spacing w:val="-11"/>
        </w:rPr>
        <w:t> </w:t>
      </w:r>
      <w:r>
        <w:rPr/>
        <w:t>and</w:t>
      </w:r>
      <w:r>
        <w:rPr>
          <w:rFonts w:ascii="Times New Roman"/>
          <w:spacing w:val="-11"/>
        </w:rPr>
        <w:t> </w:t>
      </w:r>
      <w:r>
        <w:rPr/>
        <w:t>till</w:t>
      </w:r>
      <w:r>
        <w:rPr>
          <w:rFonts w:ascii="Times New Roman"/>
          <w:spacing w:val="-13"/>
        </w:rPr>
        <w:t> </w:t>
      </w:r>
      <w:r>
        <w:rPr/>
        <w:t>date)</w:t>
      </w:r>
      <w:r>
        <w:rPr>
          <w:rFonts w:ascii="Times New Roman"/>
          <w:spacing w:val="-15"/>
        </w:rPr>
        <w:t> </w:t>
      </w:r>
      <w:r>
        <w:rPr/>
        <w:t>and</w:t>
      </w:r>
      <w:r>
        <w:rPr>
          <w:rFonts w:ascii="Times New Roman"/>
          <w:spacing w:val="-11"/>
        </w:rPr>
        <w:t> </w:t>
      </w:r>
      <w:r>
        <w:rPr/>
        <w:t>commensurate</w:t>
      </w:r>
      <w:r>
        <w:rPr>
          <w:rFonts w:ascii="Times New Roman"/>
        </w:rPr>
        <w:t> </w:t>
      </w:r>
      <w:r>
        <w:rPr/>
        <w:t>policies/rules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organization.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946707</wp:posOffset>
                </wp:positionH>
                <wp:positionV relativeFrom="paragraph">
                  <wp:posOffset>77203</wp:posOffset>
                </wp:positionV>
                <wp:extent cx="6077585" cy="527685"/>
                <wp:effectExtent l="0" t="0" r="0" b="0"/>
                <wp:wrapTopAndBottom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6077585" cy="527685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line="340" w:lineRule="auto" w:before="2"/>
                              <w:ind w:left="388" w:right="31" w:hanging="36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posts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qualifications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(No.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posts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tentative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reduced/increased):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4.543877pt;margin-top:6.07902pt;width:478.55pt;height:41.55pt;mso-position-horizontal-relative:page;mso-position-vertical-relative:paragraph;z-index:-15728640;mso-wrap-distance-left:0;mso-wrap-distance-right:0" type="#_x0000_t202" id="docshape1" filled="true" fillcolor="#538cd3" stroked="false">
                <v:textbox inset="0,0,0,0">
                  <w:txbxContent>
                    <w:p>
                      <w:pPr>
                        <w:spacing w:line="340" w:lineRule="auto" w:before="2"/>
                        <w:ind w:left="388" w:right="31" w:hanging="36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A.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Details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posts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qualifications</w:t>
                      </w:r>
                      <w:r>
                        <w:rPr>
                          <w:rFonts w:ascii="Times New Roman"/>
                          <w:color w:val="000000"/>
                          <w:spacing w:val="7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(No.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posts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tentative</w:t>
                      </w:r>
                      <w:r>
                        <w:rPr>
                          <w:rFonts w:ascii="Times New Roman"/>
                          <w:color w:val="000000"/>
                          <w:spacing w:val="79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</w:rPr>
                        <w:t>reduced/increased):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2648"/>
        <w:gridCol w:w="1018"/>
        <w:gridCol w:w="1314"/>
        <w:gridCol w:w="1748"/>
        <w:gridCol w:w="2478"/>
      </w:tblGrid>
      <w:tr>
        <w:trPr>
          <w:trHeight w:val="1523" w:hRule="atLeast"/>
        </w:trPr>
        <w:tc>
          <w:tcPr>
            <w:tcW w:w="718" w:type="dxa"/>
          </w:tcPr>
          <w:p>
            <w:pPr>
              <w:pStyle w:val="TableParagraph"/>
              <w:spacing w:line="362" w:lineRule="auto" w:before="122"/>
              <w:ind w:left="218" w:right="192" w:firstLine="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6"/>
                <w:sz w:val="22"/>
              </w:rPr>
              <w:t>Sl.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Arial"/>
                <w:b/>
                <w:spacing w:val="-8"/>
                <w:sz w:val="22"/>
              </w:rPr>
              <w:t>No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2"/>
              <w:ind w:left="27" w:righ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Discipline</w:t>
            </w:r>
          </w:p>
        </w:tc>
        <w:tc>
          <w:tcPr>
            <w:tcW w:w="1018" w:type="dxa"/>
          </w:tcPr>
          <w:p>
            <w:pPr>
              <w:pStyle w:val="TableParagraph"/>
              <w:spacing w:line="362" w:lineRule="auto" w:before="122"/>
              <w:ind w:left="227" w:right="196" w:hanging="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Arial"/>
                <w:b/>
                <w:spacing w:val="-6"/>
                <w:sz w:val="22"/>
              </w:rPr>
              <w:t>Seats</w:t>
            </w:r>
          </w:p>
        </w:tc>
        <w:tc>
          <w:tcPr>
            <w:tcW w:w="1314" w:type="dxa"/>
          </w:tcPr>
          <w:p>
            <w:pPr>
              <w:pStyle w:val="TableParagraph"/>
              <w:spacing w:line="360" w:lineRule="auto" w:before="122"/>
              <w:ind w:left="164" w:right="1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Duration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6"/>
                <w:sz w:val="22"/>
              </w:rPr>
              <w:t>of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Training</w:t>
            </w:r>
          </w:p>
        </w:tc>
        <w:tc>
          <w:tcPr>
            <w:tcW w:w="1748" w:type="dxa"/>
          </w:tcPr>
          <w:p>
            <w:pPr>
              <w:pStyle w:val="TableParagraph"/>
              <w:spacing w:line="362" w:lineRule="auto" w:before="122"/>
              <w:ind w:left="305" w:right="5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Monthly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Stipend</w:t>
            </w:r>
          </w:p>
        </w:tc>
        <w:tc>
          <w:tcPr>
            <w:tcW w:w="2478" w:type="dxa"/>
          </w:tcPr>
          <w:p>
            <w:pPr>
              <w:pStyle w:val="TableParagraph"/>
              <w:tabs>
                <w:tab w:pos="1389" w:val="left" w:leader="none"/>
              </w:tabs>
              <w:spacing w:line="360" w:lineRule="auto" w:before="5"/>
              <w:ind w:left="218" w:right="2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Locations/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Airports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Apprenticeship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Training</w:t>
            </w:r>
            <w:r>
              <w:rPr>
                <w:rFonts w:ascii="Times New Roman"/>
                <w:sz w:val="22"/>
              </w:rPr>
              <w:tab/>
            </w:r>
            <w:r>
              <w:rPr>
                <w:rFonts w:ascii="Arial"/>
                <w:b/>
                <w:spacing w:val="-2"/>
                <w:sz w:val="22"/>
              </w:rPr>
              <w:t>under</w:t>
            </w:r>
          </w:p>
          <w:p>
            <w:pPr>
              <w:pStyle w:val="TableParagraph"/>
              <w:spacing w:before="1"/>
              <w:ind w:left="2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Eastern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Region</w:t>
            </w:r>
          </w:p>
        </w:tc>
      </w:tr>
      <w:tr>
        <w:trPr>
          <w:trHeight w:val="1350" w:hRule="atLeast"/>
        </w:trPr>
        <w:tc>
          <w:tcPr>
            <w:tcW w:w="7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264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7" w:right="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Graduate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1314" w:type="dxa"/>
          </w:tcPr>
          <w:p>
            <w:pPr>
              <w:pStyle w:val="TableParagraph"/>
              <w:spacing w:before="219"/>
              <w:rPr>
                <w:sz w:val="22"/>
              </w:rPr>
            </w:pPr>
          </w:p>
          <w:p>
            <w:pPr>
              <w:pStyle w:val="TableParagraph"/>
              <w:ind w:left="164" w:right="13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  <w:p>
            <w:pPr>
              <w:pStyle w:val="TableParagraph"/>
              <w:spacing w:before="247"/>
              <w:ind w:left="207" w:right="13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Year</w:t>
            </w:r>
          </w:p>
        </w:tc>
        <w:tc>
          <w:tcPr>
            <w:tcW w:w="1748" w:type="dxa"/>
          </w:tcPr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1.Rs.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15000/-</w:t>
            </w:r>
          </w:p>
          <w:p>
            <w:pPr>
              <w:pStyle w:val="TableParagraph"/>
              <w:spacing w:line="360" w:lineRule="auto" w:before="126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(Graduate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Apprentices)</w:t>
            </w:r>
          </w:p>
        </w:tc>
        <w:tc>
          <w:tcPr>
            <w:tcW w:w="2478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828" w:val="left" w:leader="none"/>
              </w:tabs>
              <w:spacing w:line="240" w:lineRule="auto" w:before="124" w:after="0"/>
              <w:ind w:left="828" w:right="0" w:hanging="356"/>
              <w:jc w:val="left"/>
              <w:rPr>
                <w:sz w:val="22"/>
              </w:rPr>
            </w:pPr>
            <w:r>
              <w:rPr>
                <w:sz w:val="22"/>
              </w:rPr>
              <w:t>RHQ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(ER)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8" w:val="left" w:leader="none"/>
              </w:tabs>
              <w:spacing w:line="240" w:lineRule="auto" w:before="225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Berhampur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2"/>
        </w:rPr>
        <w:sectPr>
          <w:type w:val="continuous"/>
          <w:pgSz w:w="11920" w:h="16850"/>
          <w:pgMar w:top="860" w:bottom="1112" w:left="1133" w:right="708"/>
        </w:sect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2648"/>
        <w:gridCol w:w="1018"/>
        <w:gridCol w:w="1314"/>
        <w:gridCol w:w="1748"/>
        <w:gridCol w:w="2478"/>
      </w:tblGrid>
      <w:tr>
        <w:trPr>
          <w:trHeight w:val="1303" w:hRule="atLeast"/>
        </w:trPr>
        <w:tc>
          <w:tcPr>
            <w:tcW w:w="7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5"/>
              <w:rPr>
                <w:sz w:val="22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264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5"/>
              <w:rPr>
                <w:sz w:val="22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Diploma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5"/>
              <w:rPr>
                <w:sz w:val="22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47</w:t>
            </w:r>
          </w:p>
        </w:tc>
        <w:tc>
          <w:tcPr>
            <w:tcW w:w="1314" w:type="dxa"/>
          </w:tcPr>
          <w:p>
            <w:pPr>
              <w:pStyle w:val="TableParagraph"/>
              <w:spacing w:before="171"/>
              <w:rPr>
                <w:sz w:val="22"/>
              </w:rPr>
            </w:pPr>
          </w:p>
          <w:p>
            <w:pPr>
              <w:pStyle w:val="TableParagraph"/>
              <w:ind w:left="164" w:right="13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  <w:p>
            <w:pPr>
              <w:pStyle w:val="TableParagraph"/>
              <w:spacing w:before="247"/>
              <w:ind w:left="164" w:right="142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Year</w:t>
            </w:r>
          </w:p>
        </w:tc>
        <w:tc>
          <w:tcPr>
            <w:tcW w:w="1748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2"/>
              <w:rPr>
                <w:sz w:val="22"/>
              </w:rPr>
            </w:pPr>
            <w:r>
              <w:rPr>
                <w:sz w:val="22"/>
              </w:rPr>
              <w:t>2.Rs.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12000/-</w:t>
            </w:r>
          </w:p>
          <w:p>
            <w:pPr>
              <w:pStyle w:val="TableParagraph"/>
              <w:spacing w:line="360" w:lineRule="auto" w:before="126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(Diploma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Apprentices)</w:t>
            </w:r>
          </w:p>
        </w:tc>
        <w:tc>
          <w:tcPr>
            <w:tcW w:w="2478" w:type="dxa"/>
            <w:vMerge w:val="restart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119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Bagdogra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228" w:after="75"/>
              <w:ind w:left="831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Bhubaneswar</w:t>
            </w:r>
          </w:p>
          <w:p>
            <w:pPr>
              <w:pStyle w:val="TableParagraph"/>
              <w:spacing w:line="20" w:lineRule="exact"/>
              <w:ind w:left="183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8100" cy="10795"/>
                      <wp:effectExtent l="0" t="0" r="0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38100" cy="10795"/>
                                <a:chExt cx="38100" cy="1079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381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795">
                                      <a:moveTo>
                                        <a:pt x="38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89"/>
                                      </a:lnTo>
                                      <a:lnTo>
                                        <a:pt x="38099" y="10789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.85pt;mso-position-horizontal-relative:char;mso-position-vertical-relative:line" id="docshapegroup2" coordorigin="0,0" coordsize="60,17">
                      <v:rect style="position:absolute;left:0;top:0;width:60;height:17" id="docshape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133" w:after="0"/>
              <w:ind w:left="828" w:right="0" w:hanging="356"/>
              <w:jc w:val="left"/>
              <w:rPr>
                <w:sz w:val="22"/>
              </w:rPr>
            </w:pPr>
            <w:r>
              <w:rPr>
                <w:sz w:val="22"/>
              </w:rPr>
              <w:t>Cooch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Behar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227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Deoghar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228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Gaya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228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Jharsuguda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228" w:after="0"/>
              <w:ind w:left="828" w:right="0" w:hanging="35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Patna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40" w:lineRule="auto" w:before="228" w:after="0"/>
              <w:ind w:left="827" w:right="0" w:hanging="3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Pakyong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40" w:lineRule="auto" w:before="228" w:after="0"/>
              <w:ind w:left="827" w:right="0" w:hanging="355"/>
              <w:jc w:val="left"/>
              <w:rPr>
                <w:sz w:val="22"/>
              </w:rPr>
            </w:pPr>
            <w:r>
              <w:rPr>
                <w:sz w:val="22"/>
              </w:rPr>
              <w:t>Port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Blair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40" w:lineRule="auto" w:before="228" w:after="0"/>
              <w:ind w:left="827" w:right="0" w:hanging="3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Raipur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40" w:lineRule="auto" w:before="228" w:after="0"/>
              <w:ind w:left="827" w:right="0" w:hanging="3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Ranchi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7" w:val="left" w:leader="none"/>
              </w:tabs>
              <w:spacing w:line="240" w:lineRule="auto" w:before="228" w:after="0"/>
              <w:ind w:left="827" w:right="0" w:hanging="35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Darbhanga</w:t>
            </w:r>
          </w:p>
        </w:tc>
      </w:tr>
      <w:tr>
        <w:trPr>
          <w:trHeight w:val="4936" w:hRule="atLeast"/>
        </w:trPr>
        <w:tc>
          <w:tcPr>
            <w:tcW w:w="7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52"/>
              <w:rPr>
                <w:sz w:val="22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2648" w:type="dxa"/>
          </w:tcPr>
          <w:p>
            <w:pPr>
              <w:pStyle w:val="TableParagraph"/>
              <w:tabs>
                <w:tab w:pos="1456" w:val="left" w:leader="none"/>
              </w:tabs>
              <w:spacing w:line="360" w:lineRule="auto"/>
              <w:ind w:left="179" w:right="311" w:firstLine="573"/>
              <w:rPr>
                <w:sz w:val="22"/>
              </w:rPr>
            </w:pPr>
            <w:r>
              <w:rPr>
                <w:sz w:val="22"/>
              </w:rPr>
              <w:t>ITI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Trade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(Computer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pacing w:val="-2"/>
                <w:sz w:val="22"/>
              </w:rPr>
              <w:t>Operator</w:t>
            </w:r>
          </w:p>
          <w:p>
            <w:pPr>
              <w:pStyle w:val="TableParagraph"/>
              <w:spacing w:line="360" w:lineRule="auto" w:before="1"/>
              <w:ind w:left="246" w:right="221" w:firstLine="3"/>
              <w:jc w:val="center"/>
              <w:rPr>
                <w:sz w:val="22"/>
              </w:rPr>
            </w:pPr>
            <w:r>
              <w:rPr>
                <w:sz w:val="22"/>
              </w:rPr>
              <w:t>&amp;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Programming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Assistant,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Electrical,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Mechanic,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Electronics)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1"/>
              <w:rPr>
                <w:sz w:val="22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46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  <w:p>
            <w:pPr>
              <w:pStyle w:val="TableParagraph"/>
              <w:spacing w:before="247"/>
              <w:ind w:left="16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Year</w:t>
            </w:r>
          </w:p>
        </w:tc>
        <w:tc>
          <w:tcPr>
            <w:tcW w:w="174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Rs.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9000/-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0"/>
      </w:pPr>
    </w:p>
    <w:p>
      <w:pPr>
        <w:spacing w:line="360" w:lineRule="auto" w:before="0"/>
        <w:ind w:left="386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sz w:val="24"/>
          <w:u w:val="single"/>
        </w:rPr>
        <w:t>Last</w:t>
      </w:r>
      <w:r>
        <w:rPr>
          <w:rFonts w:ascii="Times New Roman"/>
          <w:spacing w:val="39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date</w:t>
      </w:r>
      <w:r>
        <w:rPr>
          <w:rFonts w:ascii="Times New Roman"/>
          <w:spacing w:val="38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Times New Roman"/>
          <w:spacing w:val="39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application: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31/05/</w:t>
      </w:r>
      <w:r>
        <w:rPr>
          <w:rFonts w:ascii="Arial"/>
          <w:b/>
          <w:sz w:val="24"/>
        </w:rPr>
        <w:t>2025</w:t>
      </w:r>
      <w:r>
        <w:rPr>
          <w:rFonts w:ascii="Times New Roman"/>
          <w:spacing w:val="37"/>
          <w:sz w:val="24"/>
        </w:rPr>
        <w:t> </w:t>
      </w:r>
      <w:r>
        <w:rPr>
          <w:rFonts w:ascii="Arial"/>
          <w:i/>
          <w:sz w:val="24"/>
        </w:rPr>
        <w:t>(please</w:t>
      </w:r>
      <w:r>
        <w:rPr>
          <w:rFonts w:ascii="Times New Roman"/>
          <w:spacing w:val="37"/>
          <w:sz w:val="24"/>
        </w:rPr>
        <w:t> </w:t>
      </w:r>
      <w:r>
        <w:rPr>
          <w:rFonts w:ascii="Arial"/>
          <w:i/>
          <w:sz w:val="24"/>
        </w:rPr>
        <w:t>read</w:t>
      </w:r>
      <w:r>
        <w:rPr>
          <w:rFonts w:ascii="Times New Roman"/>
          <w:spacing w:val="37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Arial"/>
          <w:i/>
          <w:sz w:val="24"/>
        </w:rPr>
        <w:t>general</w:t>
      </w:r>
      <w:r>
        <w:rPr>
          <w:rFonts w:ascii="Times New Roman"/>
          <w:spacing w:val="36"/>
          <w:sz w:val="24"/>
        </w:rPr>
        <w:t> </w:t>
      </w:r>
      <w:r>
        <w:rPr>
          <w:rFonts w:ascii="Arial"/>
          <w:i/>
          <w:sz w:val="24"/>
        </w:rPr>
        <w:t>instructions</w:t>
      </w:r>
      <w:r>
        <w:rPr>
          <w:rFonts w:ascii="Times New Roman"/>
          <w:spacing w:val="38"/>
          <w:sz w:val="24"/>
        </w:rPr>
        <w:t> </w:t>
      </w:r>
      <w:r>
        <w:rPr>
          <w:rFonts w:ascii="Arial"/>
          <w:i/>
          <w:sz w:val="24"/>
        </w:rPr>
        <w:t>carefully</w:t>
      </w:r>
      <w:r>
        <w:rPr>
          <w:rFonts w:ascii="Times New Roman"/>
          <w:sz w:val="24"/>
        </w:rPr>
        <w:t> </w:t>
      </w:r>
      <w:r>
        <w:rPr>
          <w:rFonts w:ascii="Arial"/>
          <w:i/>
          <w:sz w:val="24"/>
        </w:rPr>
        <w:t>before</w:t>
      </w:r>
      <w:r>
        <w:rPr>
          <w:rFonts w:ascii="Times New Roman"/>
          <w:sz w:val="24"/>
        </w:rPr>
        <w:t> </w:t>
      </w:r>
      <w:r>
        <w:rPr>
          <w:rFonts w:ascii="Arial"/>
          <w:i/>
          <w:sz w:val="24"/>
        </w:rPr>
        <w:t>applying)</w:t>
      </w:r>
    </w:p>
    <w:p>
      <w:pPr>
        <w:pStyle w:val="BodyText"/>
        <w:spacing w:before="139"/>
        <w:rPr>
          <w:rFonts w:ascii="Arial"/>
          <w:i/>
        </w:rPr>
      </w:pPr>
    </w:p>
    <w:p>
      <w:pPr>
        <w:spacing w:line="360" w:lineRule="auto" w:before="0"/>
        <w:ind w:left="386" w:right="766" w:firstLine="0"/>
        <w:jc w:val="left"/>
        <w:rPr>
          <w:sz w:val="22"/>
        </w:rPr>
      </w:pPr>
      <w:r>
        <w:rPr>
          <w:rFonts w:ascii="Arial"/>
          <w:b/>
          <w:sz w:val="22"/>
          <w:u w:val="single"/>
        </w:rPr>
        <w:t>PERIOD</w:t>
      </w:r>
      <w:r>
        <w:rPr>
          <w:rFonts w:ascii="Times New Roman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OF</w:t>
      </w:r>
      <w:r>
        <w:rPr>
          <w:rFonts w:ascii="Times New Roman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APPRENTICESHIP</w:t>
      </w:r>
      <w:r>
        <w:rPr>
          <w:rFonts w:ascii="Times New Roman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>TRAINING</w:t>
      </w:r>
      <w:r>
        <w:rPr>
          <w:sz w:val="22"/>
        </w:rPr>
        <w:t>:</w:t>
      </w:r>
      <w:r>
        <w:rPr>
          <w:rFonts w:ascii="Times New Roman"/>
          <w:sz w:val="22"/>
        </w:rPr>
        <w:t> </w:t>
      </w:r>
      <w:r>
        <w:rPr>
          <w:sz w:val="22"/>
        </w:rPr>
        <w:t>Period</w:t>
      </w:r>
      <w:r>
        <w:rPr>
          <w:rFonts w:ascii="Times New Roman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sz w:val="22"/>
        </w:rPr>
        <w:t>Apprenticeship</w:t>
      </w:r>
      <w:r>
        <w:rPr>
          <w:rFonts w:ascii="Times New Roman"/>
          <w:sz w:val="22"/>
        </w:rPr>
        <w:t> </w:t>
      </w:r>
      <w:r>
        <w:rPr>
          <w:sz w:val="22"/>
        </w:rPr>
        <w:t>Training</w:t>
      </w:r>
      <w:r>
        <w:rPr>
          <w:rFonts w:ascii="Times New Roman"/>
          <w:sz w:val="22"/>
        </w:rPr>
        <w:t> </w:t>
      </w:r>
      <w:r>
        <w:rPr>
          <w:sz w:val="22"/>
        </w:rPr>
        <w:t>shall</w:t>
      </w:r>
      <w:r>
        <w:rPr>
          <w:rFonts w:ascii="Times New Roman"/>
          <w:sz w:val="22"/>
        </w:rPr>
        <w:t> </w:t>
      </w:r>
      <w:r>
        <w:rPr>
          <w:sz w:val="22"/>
        </w:rPr>
        <w:t>be</w:t>
      </w:r>
      <w:r>
        <w:rPr>
          <w:rFonts w:ascii="Times New Roman"/>
          <w:sz w:val="22"/>
        </w:rPr>
        <w:t> </w:t>
      </w:r>
      <w:r>
        <w:rPr>
          <w:sz w:val="22"/>
        </w:rPr>
        <w:t>12</w:t>
      </w:r>
      <w:r>
        <w:rPr>
          <w:rFonts w:ascii="Times New Roman"/>
          <w:sz w:val="22"/>
        </w:rPr>
        <w:t> </w:t>
      </w:r>
      <w:r>
        <w:rPr>
          <w:sz w:val="22"/>
        </w:rPr>
        <w:t>months</w:t>
      </w:r>
      <w:r>
        <w:rPr>
          <w:rFonts w:ascii="Times New Roman"/>
          <w:sz w:val="22"/>
        </w:rPr>
        <w:t> </w:t>
      </w:r>
      <w:r>
        <w:rPr>
          <w:sz w:val="22"/>
        </w:rPr>
        <w:t>from</w:t>
      </w:r>
      <w:r>
        <w:rPr>
          <w:rFonts w:ascii="Times New Roman"/>
          <w:sz w:val="22"/>
        </w:rPr>
        <w:t> </w:t>
      </w:r>
      <w:r>
        <w:rPr>
          <w:sz w:val="22"/>
        </w:rPr>
        <w:t>commencing</w:t>
      </w:r>
      <w:r>
        <w:rPr>
          <w:rFonts w:ascii="Times New Roman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sz w:val="22"/>
        </w:rPr>
        <w:t>Contract</w:t>
      </w:r>
      <w:r>
        <w:rPr>
          <w:rFonts w:ascii="Times New Roman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sz w:val="22"/>
        </w:rPr>
        <w:t>Apprenticeship.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946707</wp:posOffset>
                </wp:positionH>
                <wp:positionV relativeFrom="paragraph">
                  <wp:posOffset>100455</wp:posOffset>
                </wp:positionV>
                <wp:extent cx="6153785" cy="265430"/>
                <wp:effectExtent l="0" t="0" r="0" b="0"/>
                <wp:wrapTopAndBottom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6153785" cy="26543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2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66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QUALIFICATION: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43877pt;margin-top:7.909862pt;width:484.55pt;height:20.9pt;mso-position-horizontal-relative:page;mso-position-vertical-relative:paragraph;z-index:-15727616;mso-wrap-distance-left:0;mso-wrap-distance-right:0" type="#_x0000_t202" id="docshape4" filled="true" fillcolor="#538cd3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B.</w:t>
                      </w:r>
                      <w:r>
                        <w:rPr>
                          <w:rFonts w:ascii="Times New Roman"/>
                          <w:color w:val="000000"/>
                          <w:spacing w:val="66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</w:rPr>
                        <w:t>QUALIFICATION: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955" w:val="left" w:leader="none"/>
          <w:tab w:pos="979" w:val="left" w:leader="none"/>
        </w:tabs>
        <w:spacing w:line="350" w:lineRule="auto" w:before="122" w:after="0"/>
        <w:ind w:left="955" w:right="403" w:hanging="425"/>
        <w:jc w:val="both"/>
        <w:rPr>
          <w:sz w:val="24"/>
        </w:rPr>
      </w:pPr>
      <w:r>
        <w:rPr>
          <w:rFonts w:ascii="Arial"/>
          <w:b/>
          <w:sz w:val="24"/>
          <w:u w:val="single"/>
        </w:rPr>
        <w:t>Graduate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&amp;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Diploma: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z w:val="24"/>
        </w:rPr>
        <w:t> </w:t>
      </w:r>
      <w:r>
        <w:rPr>
          <w:sz w:val="24"/>
        </w:rPr>
        <w:t>possess</w:t>
      </w:r>
      <w:r>
        <w:rPr>
          <w:rFonts w:ascii="Times New Roman"/>
          <w:sz w:val="24"/>
        </w:rPr>
        <w:t> </w:t>
      </w:r>
      <w:r>
        <w:rPr>
          <w:sz w:val="24"/>
        </w:rPr>
        <w:t>full</w:t>
      </w:r>
      <w:r>
        <w:rPr>
          <w:rFonts w:asci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/>
          <w:sz w:val="24"/>
        </w:rPr>
        <w:t> </w:t>
      </w:r>
      <w:r>
        <w:rPr>
          <w:sz w:val="24"/>
        </w:rPr>
        <w:t>(regular)</w:t>
      </w:r>
      <w:r>
        <w:rPr>
          <w:rFonts w:ascii="Times New Roman"/>
          <w:sz w:val="24"/>
        </w:rPr>
        <w:t> </w:t>
      </w:r>
      <w:r>
        <w:rPr>
          <w:sz w:val="24"/>
        </w:rPr>
        <w:t>four</w:t>
      </w:r>
      <w:r>
        <w:rPr>
          <w:rFonts w:ascii="Times New Roman"/>
          <w:sz w:val="24"/>
        </w:rPr>
        <w:t> </w:t>
      </w:r>
      <w:r>
        <w:rPr>
          <w:sz w:val="24"/>
        </w:rPr>
        <w:t>years</w:t>
      </w:r>
      <w:r>
        <w:rPr>
          <w:rFonts w:ascii="Times New Roman"/>
          <w:sz w:val="24"/>
        </w:rPr>
        <w:t> </w:t>
      </w:r>
      <w:r>
        <w:rPr>
          <w:sz w:val="24"/>
        </w:rPr>
        <w:t>degree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three</w:t>
      </w:r>
      <w:r>
        <w:rPr>
          <w:rFonts w:ascii="Times New Roman"/>
          <w:sz w:val="24"/>
        </w:rPr>
        <w:t> </w:t>
      </w:r>
      <w:r>
        <w:rPr>
          <w:sz w:val="24"/>
        </w:rPr>
        <w:t>years</w:t>
      </w:r>
      <w:r>
        <w:rPr>
          <w:rFonts w:ascii="Times New Roman"/>
          <w:sz w:val="24"/>
        </w:rPr>
        <w:t> </w:t>
      </w:r>
      <w:r>
        <w:rPr>
          <w:sz w:val="24"/>
        </w:rPr>
        <w:t>(regular)</w:t>
      </w:r>
      <w:r>
        <w:rPr>
          <w:rFonts w:ascii="Times New Roman"/>
          <w:sz w:val="24"/>
        </w:rPr>
        <w:t> </w:t>
      </w:r>
      <w:r>
        <w:rPr>
          <w:sz w:val="24"/>
        </w:rPr>
        <w:t>diploma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Engineering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above-</w:t>
      </w:r>
      <w:r>
        <w:rPr>
          <w:rFonts w:ascii="Times New Roman"/>
          <w:sz w:val="24"/>
        </w:rPr>
        <w:t> </w:t>
      </w:r>
      <w:r>
        <w:rPr>
          <w:sz w:val="24"/>
        </w:rPr>
        <w:t>mentioned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streams,</w:t>
      </w:r>
      <w:r>
        <w:rPr>
          <w:rFonts w:ascii="Times New Roman"/>
          <w:sz w:val="24"/>
        </w:rPr>
        <w:t> </w:t>
      </w:r>
      <w:r>
        <w:rPr>
          <w:sz w:val="24"/>
        </w:rPr>
        <w:t>recognized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AICTE,</w:t>
      </w:r>
      <w:r>
        <w:rPr>
          <w:rFonts w:ascii="Times New Roman"/>
          <w:sz w:val="24"/>
        </w:rPr>
        <w:t> </w:t>
      </w:r>
      <w:r>
        <w:rPr>
          <w:sz w:val="24"/>
        </w:rPr>
        <w:t>GOI.</w:t>
      </w:r>
    </w:p>
    <w:p>
      <w:pPr>
        <w:pStyle w:val="ListParagraph"/>
        <w:numPr>
          <w:ilvl w:val="0"/>
          <w:numId w:val="3"/>
        </w:numPr>
        <w:tabs>
          <w:tab w:pos="955" w:val="left" w:leader="none"/>
          <w:tab w:pos="977" w:val="left" w:leader="none"/>
        </w:tabs>
        <w:spacing w:line="340" w:lineRule="auto" w:before="132" w:after="0"/>
        <w:ind w:left="955" w:right="415" w:hanging="425"/>
        <w:jc w:val="both"/>
        <w:rPr>
          <w:sz w:val="24"/>
        </w:rPr>
      </w:pPr>
      <w:r>
        <w:rPr>
          <w:rFonts w:ascii="Arial"/>
          <w:b/>
          <w:sz w:val="24"/>
          <w:u w:val="single"/>
        </w:rPr>
        <w:t>ITI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Trade</w:t>
      </w:r>
      <w:r>
        <w:rPr>
          <w:sz w:val="24"/>
        </w:rPr>
        <w:t>: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possess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ITI/NCVT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above-mentioned</w:t>
      </w:r>
      <w:r>
        <w:rPr>
          <w:rFonts w:ascii="Times New Roman"/>
          <w:sz w:val="24"/>
        </w:rPr>
        <w:t> </w:t>
      </w:r>
      <w:r>
        <w:rPr>
          <w:sz w:val="24"/>
        </w:rPr>
        <w:t>trades</w:t>
      </w:r>
      <w:r>
        <w:rPr>
          <w:rFonts w:ascii="Times New Roman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institutes</w:t>
      </w:r>
      <w:r>
        <w:rPr>
          <w:rFonts w:ascii="Times New Roman"/>
          <w:sz w:val="24"/>
        </w:rPr>
        <w:t> </w:t>
      </w:r>
      <w:r>
        <w:rPr>
          <w:sz w:val="24"/>
        </w:rPr>
        <w:t>recognized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AICTE,</w:t>
      </w:r>
      <w:r>
        <w:rPr>
          <w:rFonts w:ascii="Times New Roman"/>
          <w:sz w:val="24"/>
        </w:rPr>
        <w:t> </w:t>
      </w:r>
      <w:r>
        <w:rPr>
          <w:sz w:val="24"/>
        </w:rPr>
        <w:t>GOI.</w:t>
      </w:r>
    </w:p>
    <w:p>
      <w:pPr>
        <w:pStyle w:val="BodyText"/>
        <w:spacing w:before="4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946707</wp:posOffset>
                </wp:positionH>
                <wp:positionV relativeFrom="paragraph">
                  <wp:posOffset>91129</wp:posOffset>
                </wp:positionV>
                <wp:extent cx="6153785" cy="306705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153785" cy="306705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line="326" w:lineRule="exact" w:before="0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8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CONDITIONS: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43877pt;margin-top:7.175583pt;width:484.55pt;height:24.15pt;mso-position-horizontal-relative:page;mso-position-vertical-relative:paragraph;z-index:-15727104;mso-wrap-distance-left:0;mso-wrap-distance-right:0" type="#_x0000_t202" id="docshape5" filled="true" fillcolor="#538cd3" stroked="false">
                <v:textbox inset="0,0,0,0">
                  <w:txbxContent>
                    <w:p>
                      <w:pPr>
                        <w:spacing w:line="326" w:lineRule="exact" w:before="0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C.</w:t>
                      </w:r>
                      <w:r>
                        <w:rPr>
                          <w:rFonts w:ascii="Times New Roman"/>
                          <w:color w:val="000000"/>
                          <w:spacing w:val="78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8"/>
                        </w:rPr>
                        <w:t>CONDITIONS: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3"/>
        </w:numPr>
        <w:tabs>
          <w:tab w:pos="1104" w:val="left" w:leader="none"/>
          <w:tab w:pos="1106" w:val="left" w:leader="none"/>
        </w:tabs>
        <w:spacing w:line="350" w:lineRule="auto" w:before="122" w:after="0"/>
        <w:ind w:left="1106" w:right="413" w:hanging="360"/>
        <w:jc w:val="both"/>
        <w:rPr>
          <w:rFonts w:ascii="Arial"/>
          <w:b/>
          <w:sz w:val="24"/>
        </w:rPr>
      </w:pPr>
      <w:r>
        <w:rPr>
          <w:sz w:val="24"/>
        </w:rPr>
        <w:t>Apprentices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have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undergo</w:t>
      </w:r>
      <w:r>
        <w:rPr>
          <w:rFonts w:ascii="Times New Roman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notified</w:t>
      </w:r>
      <w:r>
        <w:rPr>
          <w:rFonts w:ascii="Times New Roman"/>
          <w:sz w:val="24"/>
        </w:rPr>
        <w:t> </w:t>
      </w:r>
      <w:r>
        <w:rPr>
          <w:sz w:val="24"/>
        </w:rPr>
        <w:t>Airports/Establishments.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allocated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airport/station/unit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final;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change</w:t>
      </w:r>
      <w:r>
        <w:rPr>
          <w:rFonts w:ascii="Times New Roman"/>
          <w:spacing w:val="40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place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done.</w:t>
      </w:r>
    </w:p>
    <w:p>
      <w:pPr>
        <w:pStyle w:val="ListParagraph"/>
        <w:numPr>
          <w:ilvl w:val="1"/>
          <w:numId w:val="3"/>
        </w:numPr>
        <w:tabs>
          <w:tab w:pos="1104" w:val="left" w:leader="none"/>
          <w:tab w:pos="1106" w:val="left" w:leader="none"/>
        </w:tabs>
        <w:spacing w:line="350" w:lineRule="auto" w:before="74" w:after="0"/>
        <w:ind w:left="1106" w:right="397" w:hanging="360"/>
        <w:jc w:val="both"/>
        <w:rPr>
          <w:sz w:val="24"/>
        </w:rPr>
      </w:pP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provisions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Apprentices</w:t>
      </w:r>
      <w:r>
        <w:rPr>
          <w:rFonts w:ascii="Times New Roman"/>
          <w:sz w:val="24"/>
        </w:rPr>
        <w:t> </w:t>
      </w:r>
      <w:r>
        <w:rPr>
          <w:sz w:val="24"/>
        </w:rPr>
        <w:t>Act,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1961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amended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time,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who</w:t>
      </w:r>
      <w:r>
        <w:rPr>
          <w:rFonts w:ascii="Times New Roman"/>
          <w:sz w:val="24"/>
        </w:rPr>
        <w:t> </w:t>
      </w:r>
      <w:r>
        <w:rPr>
          <w:sz w:val="24"/>
        </w:rPr>
        <w:t>have</w:t>
      </w:r>
      <w:r>
        <w:rPr>
          <w:rFonts w:ascii="Times New Roman"/>
          <w:sz w:val="24"/>
        </w:rPr>
        <w:t> </w:t>
      </w:r>
      <w:r>
        <w:rPr>
          <w:sz w:val="24"/>
        </w:rPr>
        <w:t>already</w:t>
      </w:r>
      <w:r>
        <w:rPr>
          <w:rFonts w:ascii="Times New Roman"/>
          <w:sz w:val="24"/>
        </w:rPr>
        <w:t> </w:t>
      </w:r>
      <w:r>
        <w:rPr>
          <w:sz w:val="24"/>
        </w:rPr>
        <w:t>completed</w:t>
      </w:r>
      <w:r>
        <w:rPr>
          <w:rFonts w:ascii="Times New Roman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terminated</w:t>
      </w:r>
      <w:r>
        <w:rPr>
          <w:rFonts w:ascii="Times New Roman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pacing w:val="20"/>
          <w:sz w:val="24"/>
        </w:rPr>
        <w:t> </w:t>
      </w:r>
      <w:r>
        <w:rPr>
          <w:sz w:val="24"/>
        </w:rPr>
        <w:t>midway</w:t>
      </w:r>
      <w:r>
        <w:rPr>
          <w:rFonts w:ascii="Times New Roman"/>
          <w:spacing w:val="21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21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pacing w:val="19"/>
          <w:sz w:val="24"/>
        </w:rPr>
        <w:t> </w:t>
      </w:r>
      <w:r>
        <w:rPr>
          <w:sz w:val="24"/>
        </w:rPr>
        <w:t>pursuing</w:t>
      </w:r>
      <w:r>
        <w:rPr>
          <w:rFonts w:ascii="Times New Roman"/>
          <w:spacing w:val="22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22"/>
          <w:sz w:val="24"/>
        </w:rPr>
        <w:t> </w:t>
      </w:r>
      <w:r>
        <w:rPr>
          <w:sz w:val="24"/>
        </w:rPr>
        <w:t>other</w:t>
      </w:r>
      <w:r>
        <w:rPr>
          <w:rFonts w:ascii="Times New Roman"/>
          <w:spacing w:val="21"/>
          <w:sz w:val="24"/>
        </w:rPr>
        <w:t> </w:t>
      </w:r>
      <w:r>
        <w:rPr>
          <w:sz w:val="24"/>
        </w:rPr>
        <w:t>organizations</w:t>
      </w:r>
      <w:r>
        <w:rPr>
          <w:rFonts w:ascii="Times New Roman"/>
          <w:spacing w:val="19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21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19"/>
          <w:sz w:val="24"/>
        </w:rPr>
        <w:t> </w:t>
      </w:r>
      <w:r>
        <w:rPr>
          <w:sz w:val="24"/>
        </w:rPr>
        <w:t>AAI</w:t>
      </w:r>
      <w:r>
        <w:rPr>
          <w:rFonts w:ascii="Times New Roman"/>
          <w:spacing w:val="19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pacing w:val="23"/>
          <w:sz w:val="24"/>
        </w:rPr>
        <w:t> </w:t>
      </w:r>
      <w:r>
        <w:rPr>
          <w:sz w:val="24"/>
        </w:rPr>
        <w:t>the</w:t>
      </w:r>
    </w:p>
    <w:p>
      <w:pPr>
        <w:pStyle w:val="ListParagraph"/>
        <w:spacing w:after="0" w:line="350" w:lineRule="auto"/>
        <w:jc w:val="both"/>
        <w:rPr>
          <w:sz w:val="24"/>
        </w:rPr>
        <w:sectPr>
          <w:type w:val="continuous"/>
          <w:pgSz w:w="11920" w:h="16850"/>
          <w:pgMar w:top="840" w:bottom="280" w:left="1133" w:right="708"/>
        </w:sectPr>
      </w:pPr>
    </w:p>
    <w:p>
      <w:pPr>
        <w:pStyle w:val="BodyText"/>
        <w:spacing w:before="71"/>
        <w:ind w:left="1106"/>
        <w:jc w:val="both"/>
      </w:pPr>
      <w:r>
        <w:rPr/>
        <w:t>same</w:t>
      </w:r>
      <w:r>
        <w:rPr>
          <w:rFonts w:ascii="Times New Roman"/>
        </w:rPr>
        <w:t> </w:t>
      </w:r>
      <w:r>
        <w:rPr/>
        <w:t>qualification</w:t>
      </w:r>
      <w:r>
        <w:rPr>
          <w:rFonts w:ascii="Times New Roman"/>
          <w:spacing w:val="2"/>
        </w:rPr>
        <w:t> </w:t>
      </w:r>
      <w:r>
        <w:rPr/>
        <w:t>level,</w:t>
      </w:r>
      <w:r>
        <w:rPr>
          <w:rFonts w:ascii="Times New Roman"/>
          <w:spacing w:val="3"/>
        </w:rPr>
        <w:t> </w:t>
      </w:r>
      <w:r>
        <w:rPr/>
        <w:t>shall</w:t>
      </w:r>
      <w:r>
        <w:rPr>
          <w:rFonts w:ascii="Times New Roman"/>
          <w:spacing w:val="2"/>
        </w:rPr>
        <w:t> </w:t>
      </w:r>
      <w:r>
        <w:rPr/>
        <w:t>not</w:t>
      </w:r>
      <w:r>
        <w:rPr>
          <w:rFonts w:ascii="Times New Roman"/>
          <w:spacing w:val="4"/>
        </w:rPr>
        <w:t> </w:t>
      </w:r>
      <w:r>
        <w:rPr/>
        <w:t>be</w:t>
      </w:r>
      <w:r>
        <w:rPr>
          <w:rFonts w:ascii="Times New Roman"/>
          <w:spacing w:val="4"/>
        </w:rPr>
        <w:t> </w:t>
      </w:r>
      <w:r>
        <w:rPr/>
        <w:t>eligible</w:t>
      </w:r>
      <w:r>
        <w:rPr>
          <w:rFonts w:ascii="Times New Roman"/>
          <w:spacing w:val="4"/>
        </w:rPr>
        <w:t> </w:t>
      </w:r>
      <w:r>
        <w:rPr/>
        <w:t>for</w:t>
      </w:r>
      <w:r>
        <w:rPr>
          <w:rFonts w:ascii="Times New Roman"/>
          <w:spacing w:val="3"/>
        </w:rPr>
        <w:t> </w:t>
      </w:r>
      <w:r>
        <w:rPr/>
        <w:t>engagement</w:t>
      </w:r>
      <w:r>
        <w:rPr>
          <w:rFonts w:ascii="Times New Roman"/>
          <w:spacing w:val="2"/>
        </w:rPr>
        <w:t> </w:t>
      </w:r>
      <w:r>
        <w:rPr/>
        <w:t>as</w:t>
      </w:r>
      <w:r>
        <w:rPr>
          <w:rFonts w:ascii="Times New Roman"/>
          <w:spacing w:val="4"/>
        </w:rPr>
        <w:t> </w:t>
      </w:r>
      <w:r>
        <w:rPr>
          <w:spacing w:val="-2"/>
        </w:rPr>
        <w:t>apprentice.</w:t>
      </w:r>
    </w:p>
    <w:p>
      <w:pPr>
        <w:pStyle w:val="ListParagraph"/>
        <w:numPr>
          <w:ilvl w:val="1"/>
          <w:numId w:val="3"/>
        </w:numPr>
        <w:tabs>
          <w:tab w:pos="1104" w:val="left" w:leader="none"/>
          <w:tab w:pos="1106" w:val="left" w:leader="none"/>
        </w:tabs>
        <w:spacing w:line="350" w:lineRule="auto" w:before="199" w:after="0"/>
        <w:ind w:left="1106" w:right="417" w:hanging="360"/>
        <w:jc w:val="both"/>
        <w:rPr>
          <w:sz w:val="24"/>
        </w:rPr>
      </w:pPr>
      <w:r>
        <w:rPr>
          <w:sz w:val="24"/>
        </w:rPr>
        <w:t>As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Apprentices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Act,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1961,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who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had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training/job</w:t>
      </w:r>
      <w:r>
        <w:rPr>
          <w:rFonts w:ascii="Times New Roman"/>
          <w:sz w:val="24"/>
        </w:rPr>
        <w:t> </w:t>
      </w:r>
      <w:r>
        <w:rPr>
          <w:sz w:val="24"/>
        </w:rPr>
        <w:t>experience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period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1</w:t>
      </w:r>
      <w:r>
        <w:rPr>
          <w:rFonts w:ascii="Times New Roman"/>
          <w:sz w:val="24"/>
        </w:rPr>
        <w:t> </w:t>
      </w:r>
      <w:r>
        <w:rPr>
          <w:sz w:val="24"/>
        </w:rPr>
        <w:t>year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more</w:t>
      </w:r>
      <w:r>
        <w:rPr>
          <w:rFonts w:ascii="Times New Roman"/>
          <w:sz w:val="24"/>
        </w:rPr>
        <w:t> </w:t>
      </w:r>
      <w:r>
        <w:rPr>
          <w:sz w:val="24"/>
        </w:rPr>
        <w:t>after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attainment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essential</w:t>
      </w:r>
      <w:r>
        <w:rPr>
          <w:rFonts w:ascii="Times New Roman"/>
          <w:sz w:val="24"/>
        </w:rPr>
        <w:t> </w:t>
      </w:r>
      <w:r>
        <w:rPr>
          <w:sz w:val="24"/>
        </w:rPr>
        <w:t>qualifications,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eligible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engagement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apprentice.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946707</wp:posOffset>
                </wp:positionH>
                <wp:positionV relativeFrom="paragraph">
                  <wp:posOffset>201779</wp:posOffset>
                </wp:positionV>
                <wp:extent cx="6153785" cy="26543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6153785" cy="26543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2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52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  <w:t>ELIGIBILITY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CRITERIA: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43877pt;margin-top:15.888148pt;width:484.55pt;height:20.9pt;mso-position-horizontal-relative:page;mso-position-vertical-relative:paragraph;z-index:-15726592;mso-wrap-distance-left:0;mso-wrap-distance-right:0" type="#_x0000_t202" id="docshape6" filled="true" fillcolor="#538cd3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4"/>
                        </w:rPr>
                        <w:t>D.</w:t>
                      </w:r>
                      <w:r>
                        <w:rPr>
                          <w:rFonts w:ascii="Times New Roman"/>
                          <w:color w:val="000000"/>
                          <w:spacing w:val="52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</w:rPr>
                        <w:t>ELIGIBILITY</w:t>
                      </w:r>
                      <w:r>
                        <w:rPr>
                          <w:rFonts w:ascii="Times New Roman"/>
                          <w:color w:val="000000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</w:rPr>
                        <w:t>CRITERIA: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1104" w:val="left" w:leader="none"/>
          <w:tab w:pos="1106" w:val="left" w:leader="none"/>
        </w:tabs>
        <w:spacing w:line="350" w:lineRule="auto" w:before="119" w:after="0"/>
        <w:ind w:left="1106" w:right="370" w:hanging="360"/>
        <w:jc w:val="both"/>
        <w:rPr>
          <w:sz w:val="24"/>
        </w:rPr>
      </w:pPr>
      <w:r>
        <w:rPr>
          <w:sz w:val="24"/>
        </w:rPr>
        <w:t>Only</w:t>
      </w:r>
      <w:r>
        <w:rPr>
          <w:rFonts w:ascii="Times New Roman"/>
          <w:sz w:val="24"/>
        </w:rPr>
        <w:t> </w:t>
      </w:r>
      <w:r>
        <w:rPr>
          <w:sz w:val="24"/>
        </w:rPr>
        <w:t>Indian</w:t>
      </w:r>
      <w:r>
        <w:rPr>
          <w:rFonts w:ascii="Times New Roman"/>
          <w:sz w:val="24"/>
        </w:rPr>
        <w:t> </w:t>
      </w:r>
      <w:r>
        <w:rPr>
          <w:sz w:val="24"/>
        </w:rPr>
        <w:t>Nationals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  <w:u w:val="single"/>
        </w:rPr>
        <w:t>under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the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Eastern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Region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(candidates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of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West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Bengal,</w:t>
      </w:r>
      <w:r>
        <w:rPr>
          <w:rFonts w:ascii="Times New Roman"/>
          <w:sz w:val="24"/>
          <w:u w:val="single"/>
        </w:rPr>
        <w:t> 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  <w:u w:val="single"/>
        </w:rPr>
        <w:t>Odisha,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Bihar,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Jharkhand,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Chhattisgarh,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Sikkim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and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Andaman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Nicobar)</w:t>
      </w:r>
      <w:r>
        <w:rPr>
          <w:rFonts w:ascii="Times New Roman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z w:val="24"/>
        </w:rPr>
        <w:t> </w:t>
      </w:r>
      <w:r>
        <w:rPr>
          <w:sz w:val="24"/>
        </w:rPr>
        <w:t>eligible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apply</w:t>
      </w:r>
      <w:r>
        <w:rPr>
          <w:rFonts w:ascii="Times New Roman"/>
          <w:sz w:val="24"/>
        </w:rPr>
        <w:t> </w:t>
      </w:r>
      <w:r>
        <w:rPr>
          <w:sz w:val="24"/>
        </w:rPr>
        <w:t>under</w:t>
      </w:r>
      <w:r>
        <w:rPr>
          <w:rFonts w:ascii="Times New Roman"/>
          <w:sz w:val="24"/>
        </w:rPr>
        <w:t> </w:t>
      </w:r>
      <w:r>
        <w:rPr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sz w:val="24"/>
        </w:rPr>
        <w:t>advertisement.</w:t>
      </w:r>
    </w:p>
    <w:p>
      <w:pPr>
        <w:pStyle w:val="ListParagraph"/>
        <w:numPr>
          <w:ilvl w:val="0"/>
          <w:numId w:val="4"/>
        </w:numPr>
        <w:tabs>
          <w:tab w:pos="1104" w:val="left" w:leader="none"/>
        </w:tabs>
        <w:spacing w:line="240" w:lineRule="auto" w:before="73" w:after="0"/>
        <w:ind w:left="1104" w:right="0" w:hanging="358"/>
        <w:jc w:val="left"/>
        <w:rPr>
          <w:sz w:val="24"/>
        </w:rPr>
      </w:pPr>
      <w:r>
        <w:rPr>
          <w:sz w:val="24"/>
        </w:rPr>
        <w:t>Candidates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passed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degree/diploma</w:t>
      </w:r>
      <w:r>
        <w:rPr>
          <w:rFonts w:ascii="Times New Roman"/>
          <w:spacing w:val="3"/>
          <w:sz w:val="24"/>
        </w:rPr>
        <w:t> </w:t>
      </w:r>
      <w:r>
        <w:rPr>
          <w:rFonts w:ascii="Arial"/>
          <w:b/>
          <w:sz w:val="24"/>
          <w:u w:val="single"/>
        </w:rPr>
        <w:t>in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2023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or</w:t>
      </w:r>
      <w:r>
        <w:rPr>
          <w:rFonts w:ascii="Times New Roman"/>
          <w:spacing w:val="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after</w:t>
      </w:r>
      <w:r>
        <w:rPr>
          <w:rFonts w:ascii="Times New Roman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2023</w:t>
      </w:r>
      <w:r>
        <w:rPr>
          <w:rFonts w:ascii="Times New Roman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pacing w:val="3"/>
          <w:sz w:val="24"/>
        </w:rPr>
        <w:t> </w:t>
      </w:r>
      <w:r>
        <w:rPr>
          <w:spacing w:val="-2"/>
          <w:sz w:val="24"/>
        </w:rPr>
        <w:t>eligible.</w:t>
      </w:r>
    </w:p>
    <w:p>
      <w:pPr>
        <w:pStyle w:val="ListParagraph"/>
        <w:numPr>
          <w:ilvl w:val="0"/>
          <w:numId w:val="4"/>
        </w:numPr>
        <w:tabs>
          <w:tab w:pos="1104" w:val="left" w:leader="none"/>
          <w:tab w:pos="1106" w:val="left" w:leader="none"/>
        </w:tabs>
        <w:spacing w:line="350" w:lineRule="auto" w:before="184" w:after="0"/>
        <w:ind w:left="1106" w:right="735" w:hanging="360"/>
        <w:jc w:val="left"/>
        <w:rPr>
          <w:sz w:val="24"/>
        </w:rPr>
      </w:pPr>
      <w:r>
        <w:rPr>
          <w:sz w:val="24"/>
        </w:rPr>
        <w:t>Age</w:t>
      </w:r>
      <w:r>
        <w:rPr>
          <w:rFonts w:ascii="Times New Roman"/>
          <w:sz w:val="24"/>
        </w:rPr>
        <w:t> </w:t>
      </w:r>
      <w:r>
        <w:rPr>
          <w:sz w:val="24"/>
        </w:rPr>
        <w:t>limit:</w:t>
      </w:r>
      <w:r>
        <w:rPr>
          <w:rFonts w:ascii="Times New Roman"/>
          <w:sz w:val="24"/>
        </w:rPr>
        <w:t> </w:t>
      </w:r>
      <w:r>
        <w:rPr>
          <w:sz w:val="24"/>
        </w:rPr>
        <w:t>Maximum</w:t>
      </w:r>
      <w:r>
        <w:rPr>
          <w:rFonts w:ascii="Times New Roman"/>
          <w:sz w:val="24"/>
        </w:rPr>
        <w:t> </w:t>
      </w:r>
      <w:r>
        <w:rPr>
          <w:sz w:val="24"/>
        </w:rPr>
        <w:t>Age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26</w:t>
      </w:r>
      <w:r>
        <w:rPr>
          <w:rFonts w:ascii="Times New Roman"/>
          <w:sz w:val="24"/>
        </w:rPr>
        <w:t> </w:t>
      </w:r>
      <w:r>
        <w:rPr>
          <w:sz w:val="24"/>
        </w:rPr>
        <w:t>years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  <w:u w:val="single"/>
        </w:rPr>
        <w:t>31</w:t>
      </w:r>
      <w:r>
        <w:rPr>
          <w:rFonts w:ascii="Times New Roman"/>
          <w:spacing w:val="-6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/</w:t>
      </w:r>
      <w:r>
        <w:rPr>
          <w:rFonts w:ascii="Times New Roman"/>
          <w:spacing w:val="-8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03</w:t>
      </w:r>
      <w:r>
        <w:rPr>
          <w:rFonts w:ascii="Times New Roman"/>
          <w:spacing w:val="-6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/2025</w:t>
      </w:r>
      <w:r>
        <w:rPr>
          <w:sz w:val="24"/>
        </w:rPr>
        <w:t>.</w:t>
      </w:r>
      <w:r>
        <w:rPr>
          <w:rFonts w:ascii="Times New Roman"/>
          <w:sz w:val="24"/>
        </w:rPr>
        <w:t> </w:t>
      </w:r>
      <w:r>
        <w:rPr>
          <w:sz w:val="24"/>
        </w:rPr>
        <w:t>((Relaxation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upper</w:t>
      </w:r>
      <w:r>
        <w:rPr>
          <w:rFonts w:ascii="Times New Roman"/>
          <w:sz w:val="24"/>
        </w:rPr>
        <w:t> </w:t>
      </w:r>
      <w:r>
        <w:rPr>
          <w:sz w:val="24"/>
        </w:rPr>
        <w:t>age</w:t>
      </w:r>
      <w:r>
        <w:rPr>
          <w:rFonts w:ascii="Times New Roman"/>
          <w:sz w:val="24"/>
        </w:rPr>
        <w:t> </w:t>
      </w:r>
      <w:r>
        <w:rPr>
          <w:sz w:val="24"/>
        </w:rPr>
        <w:t>limit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categories</w:t>
      </w:r>
      <w:r>
        <w:rPr>
          <w:rFonts w:ascii="Times New Roman"/>
          <w:sz w:val="24"/>
        </w:rPr>
        <w:t> </w:t>
      </w:r>
      <w:r>
        <w:rPr>
          <w:sz w:val="24"/>
        </w:rPr>
        <w:t>like</w:t>
      </w:r>
      <w:r>
        <w:rPr>
          <w:rFonts w:ascii="Times New Roman"/>
          <w:sz w:val="24"/>
        </w:rPr>
        <w:t> </w:t>
      </w:r>
      <w:r>
        <w:rPr>
          <w:sz w:val="24"/>
        </w:rPr>
        <w:t>SC/ST/OBC/PWBD</w:t>
      </w:r>
      <w:r>
        <w:rPr>
          <w:rFonts w:ascii="Times New Roman"/>
          <w:sz w:val="24"/>
        </w:rPr>
        <w:t> </w:t>
      </w:r>
      <w:r>
        <w:rPr>
          <w:sz w:val="24"/>
        </w:rPr>
        <w:t>etc.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z w:val="24"/>
        </w:rPr>
        <w:t> </w:t>
      </w:r>
      <w:r>
        <w:rPr>
          <w:sz w:val="24"/>
        </w:rPr>
        <w:t>Govt.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India</w:t>
      </w:r>
      <w:r>
        <w:rPr>
          <w:rFonts w:ascii="Times New Roman"/>
          <w:sz w:val="24"/>
        </w:rPr>
        <w:t> </w:t>
      </w:r>
      <w:r>
        <w:rPr>
          <w:sz w:val="24"/>
        </w:rPr>
        <w:t>guidelines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applicable)</w:t>
      </w: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756207</wp:posOffset>
                </wp:positionH>
                <wp:positionV relativeFrom="paragraph">
                  <wp:posOffset>200650</wp:posOffset>
                </wp:positionV>
                <wp:extent cx="5995035" cy="26416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995035" cy="26416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3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APPLICATION/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REGISTRATION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PROCESS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15.799261pt;width:472.05pt;height:20.8pt;mso-position-horizontal-relative:page;mso-position-vertical-relative:paragraph;z-index:-15726080;mso-wrap-distance-left:0;mso-wrap-distance-right:0" type="#_x0000_t202" id="docshape7" filled="true" fillcolor="#538cd3" stroked="false">
                <v:textbox inset="0,0,0,0">
                  <w:txbxContent>
                    <w:p>
                      <w:pPr>
                        <w:spacing w:before="3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APPLICATION/</w:t>
                      </w:r>
                      <w:r>
                        <w:rPr>
                          <w:rFonts w:ascii="Times New Roman"/>
                          <w:color w:val="000000"/>
                          <w:spacing w:val="-1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REGISTRATION</w:t>
                      </w:r>
                      <w:r>
                        <w:rPr>
                          <w:rFonts w:ascii="Times New Roman"/>
                          <w:color w:val="000000"/>
                          <w:spacing w:val="2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PROCESS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57"/>
      </w:pPr>
    </w:p>
    <w:p>
      <w:pPr>
        <w:pStyle w:val="ListParagraph"/>
        <w:numPr>
          <w:ilvl w:val="1"/>
          <w:numId w:val="4"/>
        </w:numPr>
        <w:tabs>
          <w:tab w:pos="1526" w:val="left" w:leader="none"/>
        </w:tabs>
        <w:spacing w:line="360" w:lineRule="auto" w:before="0" w:after="0"/>
        <w:ind w:left="1526" w:right="395" w:hanging="360"/>
        <w:jc w:val="both"/>
        <w:rPr>
          <w:sz w:val="22"/>
        </w:rPr>
      </w:pPr>
      <w:r>
        <w:rPr>
          <w:sz w:val="24"/>
        </w:rPr>
        <w:t>The interested candidates are required to apply through BOAT/RDAT’s web portal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7"/>
          <w:position w:val="-3"/>
          <w:sz w:val="24"/>
        </w:rPr>
        <w:drawing>
          <wp:inline distT="0" distB="0" distL="0" distR="0">
            <wp:extent cx="91439" cy="10667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7"/>
          <w:position w:val="-3"/>
          <w:sz w:val="24"/>
        </w:rPr>
      </w:r>
      <w:hyperlink r:id="rId7">
        <w:r>
          <w:rPr>
            <w:rFonts w:ascii="Arial" w:hAnsi="Arial"/>
            <w:b/>
            <w:color w:val="0000FF"/>
            <w:sz w:val="24"/>
          </w:rPr>
          <w:t>https://nats.education.gov.in</w:t>
        </w:r>
      </w:hyperlink>
      <w:r>
        <w:rPr>
          <w:rFonts w:ascii="Times New Roman" w:hAnsi="Times New Roman"/>
          <w:color w:val="0000FF"/>
          <w:sz w:val="24"/>
        </w:rPr>
        <w:t> </w:t>
      </w:r>
      <w:r>
        <w:rPr>
          <w:sz w:val="24"/>
        </w:rPr>
        <w:t>(graduate/diploma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apprentices)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color w:val="0000FF"/>
          <w:sz w:val="24"/>
        </w:rPr>
        <w:t>https://</w:t>
      </w:r>
      <w:hyperlink r:id="rId8">
        <w:r>
          <w:rPr>
            <w:rFonts w:ascii="Arial" w:hAnsi="Arial"/>
            <w:b/>
            <w:color w:val="0000FF"/>
            <w:sz w:val="24"/>
          </w:rPr>
          <w:t>www.apprenticeshipindia.gov.in</w:t>
        </w:r>
      </w:hyperlink>
      <w:r>
        <w:rPr>
          <w:rFonts w:ascii="Times New Roman" w:hAnsi="Times New Roman"/>
          <w:color w:val="0000FF"/>
          <w:sz w:val="24"/>
        </w:rPr>
        <w:t> </w:t>
      </w:r>
      <w:r>
        <w:rPr>
          <w:sz w:val="24"/>
        </w:rPr>
        <w:t>(for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Trade)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finding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establishment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  <w:u w:val="single"/>
        </w:rPr>
        <w:t>Airports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  <w:u w:val="single"/>
        </w:rPr>
        <w:t>Authority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  <w:u w:val="single"/>
        </w:rPr>
        <w:t>of</w:t>
      </w:r>
      <w:r>
        <w:rPr>
          <w:rFonts w:ascii="Times New Roman" w:hAnsi="Times New Roman"/>
          <w:sz w:val="24"/>
          <w:u w:val="single"/>
        </w:rPr>
        <w:t> </w:t>
      </w:r>
      <w:r>
        <w:rPr>
          <w:rFonts w:ascii="Arial" w:hAnsi="Arial"/>
          <w:b/>
          <w:sz w:val="24"/>
          <w:u w:val="single"/>
        </w:rPr>
        <w:t>India</w:t>
      </w:r>
      <w:r>
        <w:rPr>
          <w:rFonts w:ascii="Times New Roman" w:hAnsi="Times New Roman"/>
          <w:sz w:val="24"/>
          <w:u w:val="single"/>
        </w:rPr>
        <w:t> </w:t>
      </w:r>
      <w:r>
        <w:rPr>
          <w:rFonts w:ascii="Arial" w:hAnsi="Arial"/>
          <w:b/>
          <w:sz w:val="24"/>
          <w:u w:val="single"/>
        </w:rPr>
        <w:t>–RHQ</w:t>
      </w:r>
      <w:r>
        <w:rPr>
          <w:rFonts w:ascii="Times New Roman" w:hAnsi="Times New Roman"/>
          <w:sz w:val="24"/>
          <w:u w:val="single"/>
        </w:rPr>
        <w:t> </w:t>
      </w:r>
      <w:r>
        <w:rPr>
          <w:rFonts w:ascii="Arial" w:hAnsi="Arial"/>
          <w:b/>
          <w:sz w:val="24"/>
          <w:u w:val="single"/>
        </w:rPr>
        <w:t>ER,</w:t>
      </w:r>
      <w:r>
        <w:rPr>
          <w:rFonts w:ascii="Times New Roman" w:hAnsi="Times New Roman"/>
          <w:sz w:val="24"/>
          <w:u w:val="single"/>
        </w:rPr>
        <w:t> </w:t>
      </w:r>
      <w:r>
        <w:rPr>
          <w:rFonts w:ascii="Arial" w:hAnsi="Arial"/>
          <w:b/>
          <w:sz w:val="24"/>
          <w:u w:val="single"/>
        </w:rPr>
        <w:t>Kolkata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(EWBPNC000015)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click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apply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button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2"/>
        </w:rPr>
        <w:t>next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page.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After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successful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application,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message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“Successfully applied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training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position.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availability,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you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will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contacted by the establishment” will appear.</w:t>
      </w:r>
    </w:p>
    <w:p>
      <w:pPr>
        <w:pStyle w:val="ListParagraph"/>
        <w:numPr>
          <w:ilvl w:val="1"/>
          <w:numId w:val="4"/>
        </w:numPr>
        <w:tabs>
          <w:tab w:pos="1524" w:val="left" w:leader="none"/>
          <w:tab w:pos="1526" w:val="left" w:leader="none"/>
        </w:tabs>
        <w:spacing w:line="360" w:lineRule="auto" w:before="61" w:after="0"/>
        <w:ind w:left="1526" w:right="420" w:hanging="360"/>
        <w:jc w:val="both"/>
        <w:rPr>
          <w:sz w:val="24"/>
        </w:rPr>
      </w:pPr>
      <w:r>
        <w:rPr>
          <w:rFonts w:ascii="Arial"/>
          <w:b/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should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register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themselves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concerned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portal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(NATS/NAPS/RDAT)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prior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applying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apprenticeship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AAI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without</w:t>
      </w:r>
      <w:r>
        <w:rPr>
          <w:rFonts w:ascii="Times New Roman"/>
          <w:spacing w:val="-9"/>
          <w:sz w:val="24"/>
        </w:rPr>
        <w:t> </w:t>
      </w:r>
      <w:r>
        <w:rPr>
          <w:rFonts w:ascii="Arial"/>
          <w:b/>
          <w:sz w:val="24"/>
        </w:rPr>
        <w:t>fail.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Correspondence/Communication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other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manner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pacing w:val="-2"/>
          <w:sz w:val="24"/>
        </w:rPr>
        <w:t>entertained.</w:t>
      </w:r>
    </w:p>
    <w:p>
      <w:pPr>
        <w:pStyle w:val="ListParagraph"/>
        <w:numPr>
          <w:ilvl w:val="1"/>
          <w:numId w:val="4"/>
        </w:numPr>
        <w:tabs>
          <w:tab w:pos="1525" w:val="left" w:leader="none"/>
        </w:tabs>
        <w:spacing w:line="240" w:lineRule="auto" w:before="61" w:after="0"/>
        <w:ind w:left="1525" w:right="0" w:hanging="359"/>
        <w:jc w:val="left"/>
        <w:rPr>
          <w:sz w:val="24"/>
        </w:rPr>
      </w:pPr>
      <w:r>
        <w:rPr>
          <w:sz w:val="24"/>
        </w:rPr>
        <w:t>No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TA/DA</w:t>
      </w:r>
      <w:r>
        <w:rPr>
          <w:rFonts w:ascii="Times New Roman"/>
          <w:spacing w:val="5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6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2"/>
          <w:sz w:val="24"/>
        </w:rPr>
        <w:t> </w:t>
      </w:r>
      <w:r>
        <w:rPr>
          <w:spacing w:val="-2"/>
          <w:sz w:val="24"/>
        </w:rPr>
        <w:t>provided.</w:t>
      </w:r>
    </w:p>
    <w:p>
      <w:pPr>
        <w:pStyle w:val="ListParagraph"/>
        <w:numPr>
          <w:ilvl w:val="1"/>
          <w:numId w:val="4"/>
        </w:numPr>
        <w:tabs>
          <w:tab w:pos="1524" w:val="left" w:leader="none"/>
          <w:tab w:pos="1526" w:val="left" w:leader="none"/>
        </w:tabs>
        <w:spacing w:line="360" w:lineRule="auto" w:before="170" w:after="0"/>
        <w:ind w:left="1526" w:right="916" w:hanging="360"/>
        <w:jc w:val="left"/>
        <w:rPr>
          <w:sz w:val="24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number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engaged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indicative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may</w:t>
      </w:r>
      <w:r>
        <w:rPr>
          <w:rFonts w:ascii="Times New Roman"/>
          <w:sz w:val="24"/>
        </w:rPr>
        <w:t> </w:t>
      </w:r>
      <w:r>
        <w:rPr>
          <w:sz w:val="24"/>
        </w:rPr>
        <w:t>undergo</w:t>
      </w:r>
      <w:r>
        <w:rPr>
          <w:rFonts w:ascii="Times New Roman"/>
          <w:sz w:val="24"/>
        </w:rPr>
        <w:t> </w:t>
      </w:r>
      <w:r>
        <w:rPr>
          <w:sz w:val="24"/>
        </w:rPr>
        <w:t>changes</w:t>
      </w:r>
      <w:r>
        <w:rPr>
          <w:rFonts w:ascii="Times New Roman"/>
          <w:sz w:val="24"/>
        </w:rPr>
        <w:t> </w:t>
      </w:r>
      <w:r>
        <w:rPr>
          <w:sz w:val="24"/>
        </w:rPr>
        <w:t>without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further</w:t>
      </w:r>
      <w:r>
        <w:rPr>
          <w:rFonts w:ascii="Times New Roman"/>
          <w:sz w:val="24"/>
        </w:rPr>
        <w:t> </w:t>
      </w:r>
      <w:r>
        <w:rPr>
          <w:sz w:val="24"/>
        </w:rPr>
        <w:t>notification.</w:t>
      </w:r>
    </w:p>
    <w:p>
      <w:pPr>
        <w:pStyle w:val="ListParagraph"/>
        <w:numPr>
          <w:ilvl w:val="1"/>
          <w:numId w:val="4"/>
        </w:numPr>
        <w:tabs>
          <w:tab w:pos="1524" w:val="left" w:leader="none"/>
        </w:tabs>
        <w:spacing w:line="240" w:lineRule="auto" w:before="62" w:after="0"/>
        <w:ind w:left="1524" w:right="0" w:hanging="358"/>
        <w:jc w:val="left"/>
        <w:rPr>
          <w:sz w:val="24"/>
        </w:rPr>
      </w:pPr>
      <w:r>
        <w:rPr>
          <w:sz w:val="24"/>
        </w:rPr>
        <w:t>During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period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apprenticeship,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governed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pacing w:val="-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20" w:h="16850"/>
          <w:pgMar w:top="780" w:bottom="280" w:left="1133" w:right="708"/>
        </w:sectPr>
      </w:pPr>
    </w:p>
    <w:p>
      <w:pPr>
        <w:pStyle w:val="BodyText"/>
        <w:spacing w:line="360" w:lineRule="auto" w:before="71"/>
        <w:ind w:left="1526" w:right="766" w:hanging="1"/>
      </w:pPr>
      <w:r>
        <w:rPr/>
        <w:t>Apprentices</w:t>
      </w:r>
      <w:r>
        <w:rPr>
          <w:rFonts w:ascii="Times New Roman"/>
        </w:rPr>
        <w:t> </w:t>
      </w:r>
      <w:r>
        <w:rPr/>
        <w:t>Act,</w:t>
      </w:r>
      <w:r>
        <w:rPr>
          <w:rFonts w:ascii="Times New Roman"/>
        </w:rPr>
        <w:t> </w:t>
      </w:r>
      <w:r>
        <w:rPr/>
        <w:t>1961</w:t>
      </w:r>
      <w:r>
        <w:rPr>
          <w:rFonts w:ascii="Times New Roman"/>
        </w:rPr>
        <w:t> </w:t>
      </w:r>
      <w:r>
        <w:rPr/>
        <w:t>(as</w:t>
      </w:r>
      <w:r>
        <w:rPr>
          <w:rFonts w:ascii="Times New Roman"/>
        </w:rPr>
        <w:t> </w:t>
      </w:r>
      <w:r>
        <w:rPr/>
        <w:t>amended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1973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till</w:t>
      </w:r>
      <w:r>
        <w:rPr>
          <w:rFonts w:ascii="Times New Roman"/>
        </w:rPr>
        <w:t> </w:t>
      </w:r>
      <w:r>
        <w:rPr/>
        <w:t>date)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policies/rules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organization.</w:t>
      </w: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946707</wp:posOffset>
                </wp:positionH>
                <wp:positionV relativeFrom="paragraph">
                  <wp:posOffset>239965</wp:posOffset>
                </wp:positionV>
                <wp:extent cx="5915660" cy="26225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915660" cy="262255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MODE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SELECTION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43877pt;margin-top:18.894909pt;width:465.8pt;height:20.65pt;mso-position-horizontal-relative:page;mso-position-vertical-relative:paragraph;z-index:-15725568;mso-wrap-distance-left:0;mso-wrap-distance-right:0" type="#_x0000_t202" id="docshape8" filled="true" fillcolor="#538cd3" stroked="false"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MODE</w:t>
                      </w:r>
                      <w:r>
                        <w:rPr>
                          <w:rFonts w:ascii="Times New Roman"/>
                          <w:color w:val="000000"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SELECTION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4"/>
      </w:pP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0" w:after="0"/>
        <w:ind w:left="806" w:right="46" w:hanging="360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provisional</w:t>
      </w:r>
      <w:r>
        <w:rPr>
          <w:rFonts w:ascii="Times New Roman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made</w:t>
      </w:r>
      <w:r>
        <w:rPr>
          <w:rFonts w:ascii="Times New Roman"/>
          <w:sz w:val="24"/>
        </w:rPr>
        <w:t> </w:t>
      </w:r>
      <w:r>
        <w:rPr>
          <w:sz w:val="24"/>
        </w:rPr>
        <w:t>based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percentage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marks</w:t>
      </w:r>
      <w:r>
        <w:rPr>
          <w:rFonts w:ascii="Times New Roman"/>
          <w:sz w:val="24"/>
        </w:rPr>
        <w:t> </w:t>
      </w:r>
      <w:r>
        <w:rPr>
          <w:sz w:val="24"/>
        </w:rPr>
        <w:t>obtained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qualifying</w:t>
      </w:r>
      <w:r>
        <w:rPr>
          <w:rFonts w:ascii="Times New Roman"/>
          <w:sz w:val="24"/>
        </w:rPr>
        <w:t> </w:t>
      </w:r>
      <w:r>
        <w:rPr>
          <w:sz w:val="24"/>
        </w:rPr>
        <w:t>examination.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birth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there</w:t>
      </w:r>
      <w:r>
        <w:rPr>
          <w:rFonts w:ascii="Times New Roman"/>
          <w:sz w:val="24"/>
        </w:rPr>
        <w:t> </w:t>
      </w:r>
      <w:r>
        <w:rPr>
          <w:sz w:val="24"/>
        </w:rPr>
        <w:t>after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passing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taken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seniority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equal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percentage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marks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candidates.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57" w:lineRule="auto" w:before="33" w:after="0"/>
        <w:ind w:left="806" w:right="58" w:hanging="360"/>
        <w:jc w:val="both"/>
        <w:rPr>
          <w:sz w:val="24"/>
        </w:rPr>
      </w:pPr>
      <w:r>
        <w:rPr>
          <w:sz w:val="24"/>
        </w:rPr>
        <w:t>CGPA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converted</w:t>
      </w:r>
      <w:r>
        <w:rPr>
          <w:rFonts w:ascii="Times New Roman"/>
          <w:sz w:val="24"/>
        </w:rPr>
        <w:t> </w:t>
      </w:r>
      <w:r>
        <w:rPr>
          <w:sz w:val="24"/>
        </w:rPr>
        <w:t>into</w:t>
      </w:r>
      <w:r>
        <w:rPr>
          <w:rFonts w:ascii="Times New Roman"/>
          <w:sz w:val="24"/>
        </w:rPr>
        <w:t> </w:t>
      </w:r>
      <w:r>
        <w:rPr>
          <w:sz w:val="24"/>
        </w:rPr>
        <w:t>percentage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norms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concerned</w:t>
      </w:r>
      <w:r>
        <w:rPr>
          <w:rFonts w:ascii="Times New Roman"/>
          <w:sz w:val="24"/>
        </w:rPr>
        <w:t> </w:t>
      </w:r>
      <w:r>
        <w:rPr>
          <w:sz w:val="24"/>
        </w:rPr>
        <w:t>Educational</w:t>
      </w:r>
      <w:r>
        <w:rPr>
          <w:rFonts w:ascii="Times New Roman"/>
          <w:sz w:val="24"/>
        </w:rPr>
        <w:t> </w:t>
      </w:r>
      <w:r>
        <w:rPr>
          <w:sz w:val="24"/>
        </w:rPr>
        <w:t>Board/University.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37" w:after="0"/>
        <w:ind w:left="806" w:right="58" w:hanging="360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eligible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called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establishment</w:t>
      </w:r>
      <w:r>
        <w:rPr>
          <w:rFonts w:ascii="Times New Roman"/>
          <w:sz w:val="24"/>
        </w:rPr>
        <w:t> </w:t>
      </w:r>
      <w:r>
        <w:rPr>
          <w:sz w:val="24"/>
        </w:rPr>
        <w:t>office</w:t>
      </w:r>
      <w:r>
        <w:rPr>
          <w:rFonts w:ascii="Times New Roman"/>
          <w:sz w:val="24"/>
        </w:rPr>
        <w:t> </w:t>
      </w:r>
      <w:r>
        <w:rPr>
          <w:sz w:val="24"/>
        </w:rPr>
        <w:t>through</w:t>
      </w:r>
      <w:r>
        <w:rPr>
          <w:rFonts w:ascii="Times New Roman"/>
          <w:sz w:val="24"/>
        </w:rPr>
        <w:t> </w:t>
      </w:r>
      <w:r>
        <w:rPr>
          <w:sz w:val="24"/>
        </w:rPr>
        <w:t>registered</w:t>
      </w:r>
      <w:r>
        <w:rPr>
          <w:rFonts w:ascii="Times New Roman"/>
          <w:sz w:val="24"/>
        </w:rPr>
        <w:t> </w:t>
      </w:r>
      <w:r>
        <w:rPr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sz w:val="24"/>
        </w:rPr>
        <w:t>-ids</w:t>
      </w:r>
      <w:r>
        <w:rPr>
          <w:rFonts w:ascii="Times New Roman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31" w:after="0"/>
        <w:ind w:left="806" w:right="54" w:hanging="360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date,</w:t>
      </w:r>
      <w:r>
        <w:rPr>
          <w:rFonts w:asci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venue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intimated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eligible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accordingly.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32" w:after="0"/>
        <w:ind w:left="806" w:right="47" w:hanging="360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would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furnish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original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documents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submit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self-attested</w:t>
      </w:r>
      <w:r>
        <w:rPr>
          <w:rFonts w:ascii="Times New Roman"/>
          <w:sz w:val="24"/>
        </w:rPr>
        <w:t> </w:t>
      </w:r>
      <w:r>
        <w:rPr>
          <w:sz w:val="24"/>
        </w:rPr>
        <w:t>copies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soft</w:t>
      </w:r>
      <w:r>
        <w:rPr>
          <w:rFonts w:ascii="Times New Roman"/>
          <w:sz w:val="24"/>
        </w:rPr>
        <w:t> </w:t>
      </w:r>
      <w:r>
        <w:rPr>
          <w:sz w:val="24"/>
        </w:rPr>
        <w:t>copies</w:t>
      </w:r>
      <w:r>
        <w:rPr>
          <w:rFonts w:ascii="Times New Roman"/>
          <w:sz w:val="24"/>
        </w:rPr>
        <w:t> </w:t>
      </w:r>
      <w:r>
        <w:rPr>
          <w:sz w:val="24"/>
        </w:rPr>
        <w:t>thereof.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33" w:after="0"/>
        <w:ind w:left="806" w:right="54" w:hanging="360"/>
        <w:jc w:val="both"/>
        <w:rPr>
          <w:sz w:val="24"/>
        </w:rPr>
      </w:pPr>
      <w:r>
        <w:rPr>
          <w:sz w:val="24"/>
        </w:rPr>
        <w:t>Final</w:t>
      </w:r>
      <w:r>
        <w:rPr>
          <w:rFonts w:ascii="Times New Roman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each</w:t>
      </w:r>
      <w:r>
        <w:rPr>
          <w:rFonts w:ascii="Times New Roman"/>
          <w:sz w:val="24"/>
        </w:rPr>
        <w:t> </w:t>
      </w:r>
      <w:r>
        <w:rPr>
          <w:sz w:val="24"/>
        </w:rPr>
        <w:t>seat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made</w:t>
      </w:r>
      <w:r>
        <w:rPr>
          <w:rFonts w:ascii="Times New Roman"/>
          <w:sz w:val="24"/>
        </w:rPr>
        <w:t> </w:t>
      </w:r>
      <w:r>
        <w:rPr>
          <w:sz w:val="24"/>
        </w:rPr>
        <w:t>after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documents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found</w:t>
      </w:r>
      <w:r>
        <w:rPr>
          <w:rFonts w:ascii="Times New Roman"/>
          <w:sz w:val="24"/>
        </w:rPr>
        <w:t> </w:t>
      </w:r>
      <w:r>
        <w:rPr>
          <w:sz w:val="24"/>
        </w:rPr>
        <w:t>fit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medical</w:t>
      </w:r>
      <w:r>
        <w:rPr>
          <w:rFonts w:ascii="Times New Roman"/>
          <w:sz w:val="24"/>
        </w:rPr>
        <w:t> </w:t>
      </w:r>
      <w:r>
        <w:rPr>
          <w:sz w:val="24"/>
        </w:rPr>
        <w:t>examination.</w:t>
      </w:r>
      <w:r>
        <w:rPr>
          <w:rFonts w:ascii="Times New Roman"/>
          <w:sz w:val="24"/>
        </w:rPr>
        <w:t> </w:t>
      </w:r>
      <w:r>
        <w:rPr>
          <w:sz w:val="24"/>
        </w:rPr>
        <w:t>Shortlisted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merely</w:t>
      </w:r>
      <w:r>
        <w:rPr>
          <w:rFonts w:ascii="Times New Roman"/>
          <w:sz w:val="24"/>
        </w:rPr>
        <w:t> </w:t>
      </w:r>
      <w:r>
        <w:rPr>
          <w:sz w:val="24"/>
        </w:rPr>
        <w:t>attending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medical</w:t>
      </w:r>
      <w:r>
        <w:rPr>
          <w:rFonts w:ascii="Times New Roman"/>
          <w:sz w:val="24"/>
        </w:rPr>
        <w:t> </w:t>
      </w:r>
      <w:r>
        <w:rPr>
          <w:sz w:val="24"/>
        </w:rPr>
        <w:t>examination</w:t>
      </w:r>
      <w:r>
        <w:rPr>
          <w:rFonts w:ascii="Times New Roman"/>
          <w:sz w:val="24"/>
        </w:rPr>
        <w:t> </w:t>
      </w:r>
      <w:r>
        <w:rPr>
          <w:sz w:val="24"/>
        </w:rPr>
        <w:t>does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entitle</w:t>
      </w:r>
      <w:r>
        <w:rPr>
          <w:rFonts w:ascii="Times New Roman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his</w:t>
      </w:r>
      <w:r>
        <w:rPr>
          <w:rFonts w:ascii="Times New Roman"/>
          <w:sz w:val="24"/>
        </w:rPr>
        <w:t> </w:t>
      </w:r>
      <w:r>
        <w:rPr>
          <w:sz w:val="24"/>
        </w:rPr>
        <w:t>candidature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Apprentice</w:t>
      </w:r>
      <w:r>
        <w:rPr>
          <w:rFonts w:asci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sz w:val="24"/>
        </w:rPr>
        <w:t>establishment.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32" w:after="0"/>
        <w:ind w:left="806" w:right="54" w:hanging="360"/>
        <w:jc w:val="both"/>
        <w:rPr>
          <w:sz w:val="24"/>
        </w:rPr>
      </w:pPr>
      <w:r>
        <w:rPr>
          <w:sz w:val="24"/>
        </w:rPr>
        <w:t>After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obtaining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medical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fitness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selected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training,</w:t>
      </w:r>
      <w:r>
        <w:rPr>
          <w:rFonts w:ascii="Times New Roman"/>
          <w:sz w:val="24"/>
        </w:rPr>
        <w:t> </w:t>
      </w:r>
      <w:r>
        <w:rPr>
          <w:sz w:val="24"/>
        </w:rPr>
        <w:t>based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merit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apprentice</w:t>
      </w:r>
      <w:r>
        <w:rPr>
          <w:rFonts w:ascii="Times New Roman"/>
          <w:sz w:val="24"/>
        </w:rPr>
        <w:t> </w:t>
      </w:r>
      <w:r>
        <w:rPr>
          <w:sz w:val="24"/>
        </w:rPr>
        <w:t>engagement</w:t>
      </w:r>
      <w:r>
        <w:rPr>
          <w:rFonts w:ascii="Times New Roman"/>
          <w:sz w:val="24"/>
        </w:rPr>
        <w:t> </w:t>
      </w:r>
      <w:r>
        <w:rPr>
          <w:sz w:val="24"/>
        </w:rPr>
        <w:t>letter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pacing w:val="-2"/>
          <w:sz w:val="24"/>
        </w:rPr>
        <w:t>issued.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  <w:tab w:pos="806" w:val="left" w:leader="none"/>
        </w:tabs>
        <w:spacing w:line="360" w:lineRule="auto" w:before="59" w:after="0"/>
        <w:ind w:left="806" w:right="421" w:hanging="360"/>
        <w:jc w:val="both"/>
        <w:rPr>
          <w:sz w:val="24"/>
        </w:rPr>
      </w:pPr>
      <w:r>
        <w:rPr>
          <w:sz w:val="24"/>
        </w:rPr>
        <w:t>Selected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posted</w:t>
      </w:r>
      <w:r>
        <w:rPr>
          <w:rFonts w:ascii="Times New Roman"/>
          <w:sz w:val="24"/>
        </w:rPr>
        <w:t> </w:t>
      </w:r>
      <w:r>
        <w:rPr>
          <w:sz w:val="24"/>
        </w:rPr>
        <w:t>preferably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given</w:t>
      </w:r>
      <w:r>
        <w:rPr>
          <w:rFonts w:ascii="Times New Roman"/>
          <w:sz w:val="24"/>
        </w:rPr>
        <w:t> </w:t>
      </w:r>
      <w:r>
        <w:rPr>
          <w:sz w:val="24"/>
        </w:rPr>
        <w:t>locations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Eastern</w:t>
      </w:r>
      <w:r>
        <w:rPr>
          <w:rFonts w:ascii="Times New Roman"/>
          <w:sz w:val="24"/>
        </w:rPr>
        <w:t> </w:t>
      </w:r>
      <w:r>
        <w:rPr>
          <w:sz w:val="24"/>
        </w:rPr>
        <w:t>Region</w:t>
      </w:r>
      <w:r>
        <w:rPr>
          <w:rFonts w:ascii="Times New Roman"/>
          <w:sz w:val="24"/>
        </w:rPr>
        <w:t> </w:t>
      </w:r>
      <w:r>
        <w:rPr>
          <w:sz w:val="24"/>
        </w:rPr>
        <w:t>based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registration</w:t>
      </w:r>
      <w:r>
        <w:rPr>
          <w:rFonts w:ascii="Times New Roman"/>
          <w:sz w:val="24"/>
        </w:rPr>
        <w:t> </w:t>
      </w:r>
      <w:r>
        <w:rPr>
          <w:sz w:val="24"/>
        </w:rPr>
        <w:t>location</w:t>
      </w:r>
      <w:r>
        <w:rPr>
          <w:rFonts w:ascii="Times New Roman"/>
          <w:sz w:val="24"/>
        </w:rPr>
        <w:t> </w:t>
      </w:r>
      <w:r>
        <w:rPr>
          <w:sz w:val="24"/>
        </w:rPr>
        <w:t>(in</w:t>
      </w:r>
      <w:r>
        <w:rPr>
          <w:rFonts w:ascii="Times New Roman"/>
          <w:sz w:val="24"/>
        </w:rPr>
        <w:t> </w:t>
      </w:r>
      <w:r>
        <w:rPr>
          <w:sz w:val="24"/>
        </w:rPr>
        <w:t>portal).</w:t>
      </w: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756207</wp:posOffset>
                </wp:positionH>
                <wp:positionV relativeFrom="paragraph">
                  <wp:posOffset>280385</wp:posOffset>
                </wp:positionV>
                <wp:extent cx="6344285" cy="26416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344285" cy="26416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3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REGISTRATION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3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3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CONTRACT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22.077614pt;width:499.55pt;height:20.8pt;mso-position-horizontal-relative:page;mso-position-vertical-relative:paragraph;z-index:-15725056;mso-wrap-distance-left:0;mso-wrap-distance-right:0" type="#_x0000_t202" id="docshape9" filled="true" fillcolor="#538cd3" stroked="false">
                <v:textbox inset="0,0,0,0">
                  <w:txbxContent>
                    <w:p>
                      <w:pPr>
                        <w:spacing w:before="3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REGISTRATION</w:t>
                      </w:r>
                      <w:r>
                        <w:rPr>
                          <w:rFonts w:ascii="Times New Roman"/>
                          <w:color w:val="000000"/>
                          <w:spacing w:val="3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3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CONTRACT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34" w:after="30"/>
        <w:ind w:left="86" w:right="52"/>
        <w:jc w:val="both"/>
      </w:pPr>
      <w:r>
        <w:rPr/>
        <w:t>The</w:t>
      </w:r>
      <w:r>
        <w:rPr>
          <w:rFonts w:ascii="Times New Roman"/>
        </w:rPr>
        <w:t> </w:t>
      </w:r>
      <w:r>
        <w:rPr/>
        <w:t>Selected</w:t>
      </w:r>
      <w:r>
        <w:rPr>
          <w:rFonts w:ascii="Times New Roman"/>
        </w:rPr>
        <w:t> </w:t>
      </w:r>
      <w:r>
        <w:rPr/>
        <w:t>apprentice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</w:t>
      </w:r>
      <w:r>
        <w:rPr/>
        <w:t>have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sign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accept</w:t>
      </w:r>
      <w:r>
        <w:rPr>
          <w:rFonts w:ascii="Times New Roman"/>
        </w:rPr>
        <w:t> </w:t>
      </w:r>
      <w:r>
        <w:rPr/>
        <w:t>contract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training</w:t>
      </w:r>
      <w:r>
        <w:rPr>
          <w:rFonts w:ascii="Times New Roman"/>
        </w:rPr>
        <w:t> </w:t>
      </w:r>
      <w:r>
        <w:rPr/>
        <w:t>at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NATS</w:t>
      </w:r>
      <w:r>
        <w:rPr>
          <w:rFonts w:ascii="Times New Roman"/>
        </w:rPr>
        <w:t> </w:t>
      </w:r>
      <w:r>
        <w:rPr/>
        <w:t>portal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Board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Training</w:t>
      </w:r>
      <w:r>
        <w:rPr>
          <w:rFonts w:ascii="Times New Roman"/>
        </w:rPr>
        <w:t> </w:t>
      </w:r>
      <w:r>
        <w:rPr/>
        <w:t>immediate</w:t>
      </w:r>
      <w:r>
        <w:rPr>
          <w:rFonts w:ascii="Times New Roman"/>
        </w:rPr>
        <w:t> </w:t>
      </w:r>
      <w:r>
        <w:rPr/>
        <w:t>after</w:t>
      </w:r>
      <w:r>
        <w:rPr>
          <w:rFonts w:ascii="Times New Roman"/>
        </w:rPr>
        <w:t> </w:t>
      </w:r>
      <w:r>
        <w:rPr/>
        <w:t>joining</w:t>
      </w:r>
      <w:r>
        <w:rPr>
          <w:rFonts w:ascii="Times New Roman"/>
        </w:rPr>
        <w:t> </w:t>
      </w:r>
      <w:r>
        <w:rPr/>
        <w:t>at</w:t>
      </w:r>
      <w:r>
        <w:rPr>
          <w:rFonts w:ascii="Times New Roman"/>
        </w:rPr>
        <w:t> </w:t>
      </w:r>
      <w:r>
        <w:rPr/>
        <w:t>Airports</w:t>
      </w:r>
      <w:r>
        <w:rPr>
          <w:rFonts w:ascii="Times New Roman"/>
        </w:rPr>
        <w:t> </w:t>
      </w:r>
      <w:r>
        <w:rPr/>
        <w:t>Authority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India.</w:t>
      </w:r>
    </w:p>
    <w:p>
      <w:pPr>
        <w:pStyle w:val="BodyText"/>
        <w:ind w:left="57" w:right="-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44285" cy="264160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344285" cy="26416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3"/>
                              <w:ind w:left="95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TERMINATION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CONTRACT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9.55pt;height:20.8pt;mso-position-horizontal-relative:char;mso-position-vertical-relative:line" type="#_x0000_t202" id="docshape10" filled="true" fillcolor="#538cd3" stroked="false">
                <w10:anchorlock/>
                <v:textbox inset="0,0,0,0">
                  <w:txbxContent>
                    <w:p>
                      <w:pPr>
                        <w:spacing w:before="3"/>
                        <w:ind w:left="95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TERMINATION</w:t>
                      </w:r>
                      <w:r>
                        <w:rPr>
                          <w:rFonts w:ascii="Times New Roman"/>
                          <w:color w:val="000000"/>
                          <w:spacing w:val="1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CONTRACT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360" w:lineRule="auto" w:before="14"/>
        <w:ind w:left="86" w:right="51"/>
        <w:jc w:val="both"/>
      </w:pPr>
      <w:r>
        <w:rPr/>
        <w:t>After</w:t>
      </w:r>
      <w:r>
        <w:rPr>
          <w:rFonts w:ascii="Times New Roman"/>
        </w:rPr>
        <w:t> </w:t>
      </w:r>
      <w:r>
        <w:rPr/>
        <w:t>completion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such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Training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stipulated</w:t>
      </w:r>
      <w:r>
        <w:rPr>
          <w:rFonts w:ascii="Times New Roman"/>
        </w:rPr>
        <w:t> </w:t>
      </w:r>
      <w:r>
        <w:rPr/>
        <w:t>period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12</w:t>
      </w:r>
      <w:r>
        <w:rPr>
          <w:rFonts w:ascii="Times New Roman"/>
        </w:rPr>
        <w:t> </w:t>
      </w:r>
      <w:r>
        <w:rPr/>
        <w:t>months,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Contract</w:t>
      </w:r>
      <w:r>
        <w:rPr>
          <w:rFonts w:ascii="Times New Roman"/>
        </w:rPr>
        <w:t> </w:t>
      </w:r>
      <w:r>
        <w:rPr/>
        <w:t>shall</w:t>
      </w:r>
      <w:r>
        <w:rPr>
          <w:rFonts w:ascii="Times New Roman"/>
        </w:rPr>
        <w:t> </w:t>
      </w:r>
      <w:r>
        <w:rPr/>
        <w:t>automatically</w:t>
      </w:r>
      <w:r>
        <w:rPr>
          <w:rFonts w:ascii="Times New Roman"/>
        </w:rPr>
        <w:t> </w:t>
      </w:r>
      <w:r>
        <w:rPr/>
        <w:t>cease.</w:t>
      </w:r>
      <w:r>
        <w:rPr>
          <w:rFonts w:ascii="Times New Roman"/>
        </w:rPr>
        <w:t> </w:t>
      </w:r>
      <w:r>
        <w:rPr/>
        <w:t>Any</w:t>
      </w:r>
      <w:r>
        <w:rPr>
          <w:rFonts w:ascii="Times New Roman"/>
        </w:rPr>
        <w:t> </w:t>
      </w:r>
      <w:r>
        <w:rPr/>
        <w:t>act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indiscipline</w:t>
      </w:r>
      <w:r>
        <w:rPr>
          <w:rFonts w:ascii="Times New Roman"/>
        </w:rPr>
        <w:t> </w:t>
      </w:r>
      <w:r>
        <w:rPr/>
        <w:t>on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part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apprentices</w:t>
      </w:r>
      <w:r>
        <w:rPr>
          <w:rFonts w:ascii="Times New Roman"/>
          <w:spacing w:val="-3"/>
        </w:rPr>
        <w:t> </w:t>
      </w:r>
      <w:r>
        <w:rPr/>
        <w:t>during</w:t>
      </w:r>
      <w:r>
        <w:rPr>
          <w:rFonts w:ascii="Times New Roman"/>
          <w:spacing w:val="-3"/>
        </w:rPr>
        <w:t> </w:t>
      </w:r>
      <w:r>
        <w:rPr/>
        <w:t>the</w:t>
      </w:r>
      <w:r>
        <w:rPr>
          <w:rFonts w:ascii="Times New Roman"/>
          <w:spacing w:val="-5"/>
        </w:rPr>
        <w:t> </w:t>
      </w:r>
      <w:r>
        <w:rPr/>
        <w:t>apprenticeship</w:t>
      </w:r>
      <w:r>
        <w:rPr>
          <w:rFonts w:ascii="Times New Roman"/>
          <w:spacing w:val="-1"/>
        </w:rPr>
        <w:t> </w:t>
      </w:r>
      <w:r>
        <w:rPr/>
        <w:t>is</w:t>
      </w:r>
      <w:r>
        <w:rPr>
          <w:rFonts w:ascii="Times New Roman"/>
          <w:spacing w:val="-3"/>
        </w:rPr>
        <w:t> </w:t>
      </w:r>
      <w:r>
        <w:rPr/>
        <w:t>subject</w:t>
      </w:r>
      <w:r>
        <w:rPr>
          <w:rFonts w:ascii="Times New Roman"/>
          <w:spacing w:val="-2"/>
        </w:rPr>
        <w:t> </w:t>
      </w:r>
      <w:r>
        <w:rPr/>
        <w:t>to</w:t>
      </w:r>
      <w:r>
        <w:rPr>
          <w:rFonts w:ascii="Times New Roman"/>
          <w:spacing w:val="-1"/>
        </w:rPr>
        <w:t> </w:t>
      </w:r>
      <w:r>
        <w:rPr/>
        <w:t>cancellation</w:t>
      </w:r>
      <w:r>
        <w:rPr>
          <w:rFonts w:ascii="Times New Roman"/>
          <w:spacing w:val="-1"/>
        </w:rPr>
        <w:t> </w:t>
      </w:r>
      <w:r>
        <w:rPr/>
        <w:t>Contract</w:t>
      </w:r>
      <w:r>
        <w:rPr>
          <w:rFonts w:ascii="Times New Roman"/>
        </w:rPr>
        <w:t> </w:t>
      </w:r>
      <w:r>
        <w:rPr/>
        <w:t>thereby</w:t>
      </w:r>
      <w:r>
        <w:rPr>
          <w:rFonts w:ascii="Times New Roman"/>
          <w:spacing w:val="-3"/>
        </w:rPr>
        <w:t> </w:t>
      </w:r>
      <w:r>
        <w:rPr/>
        <w:t>discontinuing</w:t>
      </w:r>
    </w:p>
    <w:p>
      <w:pPr>
        <w:pStyle w:val="BodyText"/>
        <w:spacing w:after="0" w:line="360" w:lineRule="auto"/>
        <w:jc w:val="both"/>
        <w:sectPr>
          <w:pgSz w:w="11920" w:h="16850"/>
          <w:pgMar w:top="780" w:bottom="280" w:left="1133" w:right="708"/>
        </w:sectPr>
      </w:pPr>
    </w:p>
    <w:p>
      <w:pPr>
        <w:pStyle w:val="BodyText"/>
        <w:spacing w:before="71"/>
        <w:ind w:left="86"/>
      </w:pPr>
      <w:r>
        <w:rPr/>
        <w:t>of</w:t>
      </w:r>
      <w:r>
        <w:rPr>
          <w:rFonts w:ascii="Times New Roman"/>
          <w:spacing w:val="7"/>
        </w:rPr>
        <w:t> </w:t>
      </w:r>
      <w:r>
        <w:rPr>
          <w:spacing w:val="-2"/>
        </w:rPr>
        <w:t>training</w:t>
      </w:r>
    </w:p>
    <w:p>
      <w:pPr>
        <w:pStyle w:val="BodyText"/>
        <w:spacing w:before="6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756207</wp:posOffset>
                </wp:positionH>
                <wp:positionV relativeFrom="paragraph">
                  <wp:posOffset>106771</wp:posOffset>
                </wp:positionV>
                <wp:extent cx="6344285" cy="26416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344285" cy="26416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3"/>
                              <w:ind w:left="28" w:right="0" w:firstLine="0"/>
                              <w:jc w:val="lef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OBLIGATIONS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APPRENTICES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40"/>
                                <w:sz w:val="24"/>
                                <w:u w:val="single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8.407229pt;width:499.55pt;height:20.8pt;mso-position-horizontal-relative:page;mso-position-vertical-relative:paragraph;z-index:-15724032;mso-wrap-distance-left:0;mso-wrap-distance-right:0" type="#_x0000_t202" id="docshape11" filled="true" fillcolor="#538cd3" stroked="false">
                <v:textbox inset="0,0,0,0">
                  <w:txbxContent>
                    <w:p>
                      <w:pPr>
                        <w:spacing w:before="3"/>
                        <w:ind w:left="28" w:right="0" w:firstLine="0"/>
                        <w:jc w:val="lef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OBLIGATIONS</w:t>
                      </w:r>
                      <w:r>
                        <w:rPr>
                          <w:rFonts w:ascii="Times New Roman"/>
                          <w:color w:val="000000"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APPRENTICES</w:t>
                      </w:r>
                      <w:r>
                        <w:rPr>
                          <w:rFonts w:ascii="Times New Roman"/>
                          <w:color w:val="000000"/>
                          <w:spacing w:val="40"/>
                          <w:sz w:val="24"/>
                          <w:u w:val="single"/>
                        </w:rPr>
                        <w:t> 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34"/>
        <w:ind w:left="86" w:right="49"/>
        <w:jc w:val="both"/>
      </w:pPr>
      <w:r>
        <w:rPr/>
        <w:t>Every</w:t>
      </w:r>
      <w:r>
        <w:rPr>
          <w:rFonts w:ascii="Times New Roman"/>
        </w:rPr>
        <w:t> </w:t>
      </w:r>
      <w:r>
        <w:rPr/>
        <w:t>Graduate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Technician</w:t>
      </w:r>
      <w:r>
        <w:rPr>
          <w:rFonts w:ascii="Times New Roman"/>
        </w:rPr>
        <w:t> </w:t>
      </w:r>
      <w:r>
        <w:rPr/>
        <w:t>apprentice</w:t>
      </w:r>
      <w:r>
        <w:rPr>
          <w:rFonts w:ascii="Times New Roman"/>
        </w:rPr>
        <w:t> </w:t>
      </w:r>
      <w:r>
        <w:rPr/>
        <w:t>undergoing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training</w:t>
      </w:r>
      <w:r>
        <w:rPr>
          <w:rFonts w:ascii="Times New Roman"/>
        </w:rPr>
        <w:t> </w:t>
      </w:r>
      <w:r>
        <w:rPr/>
        <w:t>shall</w:t>
      </w:r>
      <w:r>
        <w:rPr>
          <w:rFonts w:ascii="Times New Roman"/>
        </w:rPr>
        <w:t> </w:t>
      </w:r>
      <w:r>
        <w:rPr/>
        <w:t>have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following</w:t>
      </w:r>
      <w:r>
        <w:rPr>
          <w:rFonts w:ascii="Times New Roman"/>
        </w:rPr>
        <w:t> </w:t>
      </w:r>
      <w:r>
        <w:rPr/>
        <w:t>obligations,</w:t>
      </w:r>
      <w:r>
        <w:rPr>
          <w:rFonts w:ascii="Times New Roman"/>
        </w:rPr>
        <w:t> </w:t>
      </w:r>
      <w:r>
        <w:rPr/>
        <w:t>namely:</w:t>
      </w:r>
      <w:r>
        <w:rPr>
          <w:rFonts w:ascii="Times New Roman"/>
        </w:rPr>
        <w:t> </w:t>
      </w:r>
      <w:r>
        <w:rPr/>
        <w:t>a)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learn</w:t>
      </w:r>
      <w:r>
        <w:rPr>
          <w:rFonts w:ascii="Times New Roman"/>
        </w:rPr>
        <w:t> </w:t>
      </w:r>
      <w:r>
        <w:rPr/>
        <w:t>his</w:t>
      </w:r>
      <w:r>
        <w:rPr>
          <w:rFonts w:ascii="Times New Roman"/>
        </w:rPr>
        <w:t> </w:t>
      </w:r>
      <w:r>
        <w:rPr/>
        <w:t>subject</w:t>
      </w:r>
      <w:r>
        <w:rPr>
          <w:rFonts w:ascii="Times New Roman"/>
        </w:rPr>
        <w:t> </w:t>
      </w:r>
      <w:r>
        <w:rPr/>
        <w:t>field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engineering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non-engineering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technology</w:t>
      </w:r>
      <w:r>
        <w:rPr>
          <w:rFonts w:ascii="Times New Roman"/>
        </w:rPr>
        <w:t> </w:t>
      </w:r>
      <w:r>
        <w:rPr/>
        <w:t>conscientiously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diligently</w:t>
      </w:r>
      <w:r>
        <w:rPr>
          <w:rFonts w:ascii="Times New Roman"/>
        </w:rPr>
        <w:t> </w:t>
      </w:r>
      <w:r>
        <w:rPr/>
        <w:t>at</w:t>
      </w:r>
      <w:r>
        <w:rPr>
          <w:rFonts w:ascii="Times New Roman"/>
        </w:rPr>
        <w:t> </w:t>
      </w:r>
      <w:r>
        <w:rPr/>
        <w:t>his</w:t>
      </w:r>
      <w:r>
        <w:rPr>
          <w:rFonts w:ascii="Times New Roman"/>
        </w:rPr>
        <w:t> </w:t>
      </w:r>
      <w:r>
        <w:rPr/>
        <w:t>place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training.</w:t>
      </w:r>
      <w:r>
        <w:rPr>
          <w:rFonts w:ascii="Times New Roman"/>
        </w:rPr>
        <w:t> </w:t>
      </w:r>
      <w:r>
        <w:rPr/>
        <w:t>b)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attend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practical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instructional</w:t>
      </w:r>
      <w:r>
        <w:rPr>
          <w:rFonts w:ascii="Times New Roman"/>
        </w:rPr>
        <w:t> </w:t>
      </w:r>
      <w:r>
        <w:rPr/>
        <w:t>classes</w:t>
      </w:r>
      <w:r>
        <w:rPr>
          <w:rFonts w:ascii="Times New Roman"/>
        </w:rPr>
        <w:t> </w:t>
      </w:r>
      <w:r>
        <w:rPr/>
        <w:t>regularly.</w:t>
      </w:r>
      <w:r>
        <w:rPr>
          <w:rFonts w:ascii="Times New Roman"/>
        </w:rPr>
        <w:t> </w:t>
      </w:r>
      <w:r>
        <w:rPr/>
        <w:t>c)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carry</w:t>
      </w:r>
      <w:r>
        <w:rPr>
          <w:rFonts w:ascii="Times New Roman"/>
        </w:rPr>
        <w:t> </w:t>
      </w:r>
      <w:r>
        <w:rPr/>
        <w:t>out</w:t>
      </w:r>
      <w:r>
        <w:rPr>
          <w:rFonts w:ascii="Times New Roman"/>
        </w:rPr>
        <w:t> </w:t>
      </w:r>
      <w:r>
        <w:rPr/>
        <w:t>all</w:t>
      </w:r>
      <w:r>
        <w:rPr>
          <w:rFonts w:ascii="Times New Roman"/>
        </w:rPr>
        <w:t> </w:t>
      </w:r>
      <w:r>
        <w:rPr/>
        <w:t>lawful</w:t>
      </w:r>
      <w:r>
        <w:rPr>
          <w:rFonts w:ascii="Times New Roman"/>
        </w:rPr>
        <w:t> </w:t>
      </w:r>
      <w:r>
        <w:rPr/>
        <w:t>orders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his</w:t>
      </w:r>
      <w:r>
        <w:rPr>
          <w:rFonts w:ascii="Times New Roman"/>
        </w:rPr>
        <w:t> </w:t>
      </w:r>
      <w:r>
        <w:rPr/>
        <w:t>employer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superiors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establishment.</w:t>
      </w:r>
      <w:r>
        <w:rPr>
          <w:rFonts w:ascii="Times New Roman"/>
        </w:rPr>
        <w:t> </w:t>
      </w:r>
      <w:r>
        <w:rPr/>
        <w:t>d)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maintain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Work</w:t>
      </w:r>
      <w:r>
        <w:rPr>
          <w:rFonts w:ascii="Times New Roman"/>
        </w:rPr>
        <w:t> </w:t>
      </w:r>
      <w:r>
        <w:rPr/>
        <w:t>Dairy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specified</w:t>
      </w:r>
      <w:r>
        <w:rPr>
          <w:rFonts w:ascii="Times New Roman"/>
        </w:rPr>
        <w:t> </w:t>
      </w:r>
      <w:r>
        <w:rPr/>
        <w:t>format</w:t>
      </w:r>
      <w:r>
        <w:rPr>
          <w:rFonts w:ascii="Times New Roman"/>
        </w:rPr>
        <w:t> </w:t>
      </w:r>
      <w:r>
        <w:rPr/>
        <w:t>given</w:t>
      </w:r>
      <w:r>
        <w:rPr>
          <w:rFonts w:ascii="Times New Roman"/>
        </w:rPr>
        <w:t> </w:t>
      </w:r>
      <w:r>
        <w:rPr/>
        <w:t>below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countersigned</w:t>
      </w:r>
      <w:r>
        <w:rPr>
          <w:rFonts w:ascii="Times New Roman"/>
        </w:rPr>
        <w:t> </w:t>
      </w:r>
      <w:r>
        <w:rPr/>
        <w:t>by</w:t>
      </w:r>
      <w:r>
        <w:rPr>
          <w:rFonts w:ascii="Times New Roman"/>
        </w:rPr>
        <w:t> </w:t>
      </w:r>
      <w:r>
        <w:rPr/>
        <w:t>his</w:t>
      </w:r>
      <w:r>
        <w:rPr>
          <w:rFonts w:ascii="Times New Roman"/>
        </w:rPr>
        <w:t> </w:t>
      </w:r>
      <w:r>
        <w:rPr/>
        <w:t>supervisor</w:t>
      </w:r>
      <w:r>
        <w:rPr>
          <w:rFonts w:ascii="Times New Roman"/>
        </w:rPr>
        <w:t> </w:t>
      </w:r>
      <w:r>
        <w:rPr/>
        <w:t>once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week</w:t>
      </w: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756207</wp:posOffset>
                </wp:positionH>
                <wp:positionV relativeFrom="paragraph">
                  <wp:posOffset>280295</wp:posOffset>
                </wp:positionV>
                <wp:extent cx="6344285" cy="26225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344285" cy="262255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3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ASSESSMENT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APPRENTICES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22.070543pt;width:499.55pt;height:20.65pt;mso-position-horizontal-relative:page;mso-position-vertical-relative:paragraph;z-index:-15723520;mso-wrap-distance-left:0;mso-wrap-distance-right:0" type="#_x0000_t202" id="docshape12" filled="true" fillcolor="#538cd3" stroked="false">
                <v:textbox inset="0,0,0,0">
                  <w:txbxContent>
                    <w:p>
                      <w:pPr>
                        <w:spacing w:before="3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ASSESSMENT</w:t>
                      </w:r>
                      <w:r>
                        <w:rPr>
                          <w:rFonts w:ascii="Times New Roman"/>
                          <w:color w:val="000000"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APPRENTICES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34"/>
        <w:ind w:left="86" w:hanging="1"/>
      </w:pPr>
      <w:r>
        <w:rPr/>
        <w:t>Apprentices</w:t>
      </w:r>
      <w:r>
        <w:rPr>
          <w:rFonts w:ascii="Times New Roman"/>
        </w:rPr>
        <w:t> </w:t>
      </w:r>
      <w:r>
        <w:rPr/>
        <w:t>undergoing</w:t>
      </w:r>
      <w:r>
        <w:rPr>
          <w:rFonts w:ascii="Times New Roman"/>
        </w:rPr>
        <w:t> </w:t>
      </w:r>
      <w:r>
        <w:rPr/>
        <w:t>apprenticeship</w:t>
      </w:r>
      <w:r>
        <w:rPr>
          <w:rFonts w:ascii="Times New Roman"/>
        </w:rPr>
        <w:t> </w:t>
      </w:r>
      <w:r>
        <w:rPr/>
        <w:t>training,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</w:t>
      </w:r>
      <w:r>
        <w:rPr/>
        <w:t>be</w:t>
      </w:r>
      <w:r>
        <w:rPr>
          <w:rFonts w:ascii="Times New Roman"/>
        </w:rPr>
        <w:t> </w:t>
      </w:r>
      <w:r>
        <w:rPr/>
        <w:t>assessed</w:t>
      </w:r>
      <w:r>
        <w:rPr>
          <w:rFonts w:ascii="Times New Roman"/>
        </w:rPr>
        <w:t> </w:t>
      </w:r>
      <w:r>
        <w:rPr/>
        <w:t>every</w:t>
      </w:r>
      <w:r>
        <w:rPr>
          <w:rFonts w:ascii="Times New Roman"/>
        </w:rPr>
        <w:t> </w:t>
      </w:r>
      <w:r>
        <w:rPr/>
        <w:t>quarter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</w:t>
      </w:r>
      <w:r>
        <w:rPr/>
        <w:t>undergo</w:t>
      </w:r>
      <w:r>
        <w:rPr>
          <w:rFonts w:ascii="Times New Roman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assessment</w:t>
      </w:r>
      <w:r>
        <w:rPr>
          <w:rFonts w:ascii="Times New Roman"/>
        </w:rPr>
        <w:t> </w:t>
      </w:r>
      <w:r>
        <w:rPr/>
        <w:t>test</w:t>
      </w:r>
      <w:r>
        <w:rPr>
          <w:rFonts w:ascii="Times New Roman"/>
        </w:rPr>
        <w:t> </w:t>
      </w:r>
      <w:r>
        <w:rPr/>
        <w:t>(online)</w:t>
      </w:r>
      <w:r>
        <w:rPr>
          <w:rFonts w:ascii="Times New Roman"/>
        </w:rPr>
        <w:t> </w:t>
      </w:r>
      <w:r>
        <w:rPr/>
        <w:t>after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completion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apprenticeship.</w:t>
      </w:r>
      <w:r>
        <w:rPr>
          <w:rFonts w:ascii="Times New Roman"/>
        </w:rPr>
        <w:t> </w:t>
      </w:r>
      <w:r>
        <w:rPr/>
        <w:t>Certificates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apprentices</w:t>
      </w:r>
      <w:r>
        <w:rPr>
          <w:rFonts w:ascii="Times New Roman"/>
        </w:rPr>
        <w:t> </w:t>
      </w:r>
      <w:r>
        <w:rPr/>
        <w:t>shall</w:t>
      </w:r>
      <w:r>
        <w:rPr>
          <w:rFonts w:ascii="Times New Roman"/>
        </w:rPr>
        <w:t> </w:t>
      </w:r>
      <w:r>
        <w:rPr/>
        <w:t>be</w:t>
      </w:r>
      <w:r>
        <w:rPr>
          <w:rFonts w:ascii="Times New Roman"/>
        </w:rPr>
        <w:t> </w:t>
      </w:r>
      <w:r>
        <w:rPr/>
        <w:t>awarded</w:t>
      </w:r>
      <w:r>
        <w:rPr>
          <w:rFonts w:ascii="Times New Roman"/>
        </w:rPr>
        <w:t> </w:t>
      </w:r>
      <w:r>
        <w:rPr/>
        <w:t>only</w:t>
      </w:r>
      <w:r>
        <w:rPr>
          <w:rFonts w:ascii="Times New Roman"/>
        </w:rPr>
        <w:t> </w:t>
      </w:r>
      <w:r>
        <w:rPr/>
        <w:t>upon</w:t>
      </w:r>
      <w:r>
        <w:rPr>
          <w:rFonts w:ascii="Times New Roman"/>
        </w:rPr>
        <w:t> </w:t>
      </w:r>
      <w:r>
        <w:rPr/>
        <w:t>completion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all</w:t>
      </w:r>
      <w:r>
        <w:rPr>
          <w:rFonts w:ascii="Times New Roman"/>
        </w:rPr>
        <w:t> </w:t>
      </w:r>
      <w:r>
        <w:rPr/>
        <w:t>assessments.</w:t>
      </w: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756207</wp:posOffset>
                </wp:positionH>
                <wp:positionV relativeFrom="paragraph">
                  <wp:posOffset>299659</wp:posOffset>
                </wp:positionV>
                <wp:extent cx="6115685" cy="24130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6115685" cy="24130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2"/>
                              <w:ind w:left="28" w:right="0" w:firstLine="0"/>
                              <w:jc w:val="left"/>
                              <w:rPr>
                                <w:rFonts w:ascii="Times New Roman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2"/>
                                <w:u w:val="single"/>
                              </w:rPr>
                              <w:t>RESERVATION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40"/>
                                <w:sz w:val="22"/>
                                <w:u w:val="single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23.595272pt;width:481.55pt;height:19pt;mso-position-horizontal-relative:page;mso-position-vertical-relative:paragraph;z-index:-15723008;mso-wrap-distance-left:0;mso-wrap-distance-right:0" type="#_x0000_t202" id="docshape13" filled="true" fillcolor="#538cd3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rFonts w:ascii="Times New Roman"/>
                          <w:color w:val="000000"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2"/>
                          <w:u w:val="single"/>
                        </w:rPr>
                        <w:t>RESERVATION</w:t>
                      </w:r>
                      <w:r>
                        <w:rPr>
                          <w:rFonts w:ascii="Times New Roman"/>
                          <w:color w:val="000000"/>
                          <w:spacing w:val="40"/>
                          <w:sz w:val="22"/>
                          <w:u w:val="single"/>
                        </w:rPr>
                        <w:t> 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28"/>
      </w:pPr>
    </w:p>
    <w:p>
      <w:pPr>
        <w:pStyle w:val="ListParagraph"/>
        <w:numPr>
          <w:ilvl w:val="0"/>
          <w:numId w:val="6"/>
        </w:numPr>
        <w:tabs>
          <w:tab w:pos="803" w:val="left" w:leader="none"/>
          <w:tab w:pos="806" w:val="left" w:leader="none"/>
        </w:tabs>
        <w:spacing w:line="360" w:lineRule="auto" w:before="0" w:after="0"/>
        <w:ind w:left="806" w:right="408" w:hanging="361"/>
        <w:jc w:val="both"/>
        <w:rPr>
          <w:sz w:val="24"/>
        </w:rPr>
      </w:pPr>
      <w:r>
        <w:rPr>
          <w:sz w:val="24"/>
        </w:rPr>
        <w:t>Reservation</w:t>
      </w:r>
      <w:r>
        <w:rPr>
          <w:rFonts w:ascii="Times New Roman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provided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provisions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Apprentice</w:t>
      </w:r>
      <w:r>
        <w:rPr>
          <w:rFonts w:ascii="Times New Roman"/>
          <w:sz w:val="24"/>
        </w:rPr>
        <w:t> </w:t>
      </w:r>
      <w:r>
        <w:rPr>
          <w:sz w:val="24"/>
        </w:rPr>
        <w:t>Act,</w:t>
      </w:r>
      <w:r>
        <w:rPr>
          <w:rFonts w:ascii="Times New Roman"/>
          <w:sz w:val="24"/>
        </w:rPr>
        <w:t> </w:t>
      </w:r>
      <w:r>
        <w:rPr>
          <w:sz w:val="24"/>
        </w:rPr>
        <w:t>1961(amended)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z w:val="24"/>
        </w:rPr>
        <w:t> </w:t>
      </w:r>
      <w:r>
        <w:rPr>
          <w:sz w:val="24"/>
        </w:rPr>
        <w:t>Rules</w:t>
      </w:r>
      <w:r>
        <w:rPr>
          <w:rFonts w:ascii="Times New Roman"/>
          <w:sz w:val="24"/>
        </w:rPr>
        <w:t> </w:t>
      </w:r>
      <w:r>
        <w:rPr>
          <w:sz w:val="24"/>
        </w:rPr>
        <w:t>1992</w:t>
      </w:r>
      <w:r>
        <w:rPr>
          <w:rFonts w:ascii="Times New Roman"/>
          <w:sz w:val="24"/>
        </w:rPr>
        <w:t> </w:t>
      </w:r>
      <w:r>
        <w:rPr>
          <w:sz w:val="24"/>
        </w:rPr>
        <w:t>(amended).</w:t>
      </w:r>
    </w:p>
    <w:p>
      <w:pPr>
        <w:pStyle w:val="ListParagraph"/>
        <w:numPr>
          <w:ilvl w:val="0"/>
          <w:numId w:val="6"/>
        </w:numPr>
        <w:tabs>
          <w:tab w:pos="804" w:val="left" w:leader="none"/>
          <w:tab w:pos="806" w:val="left" w:leader="none"/>
        </w:tabs>
        <w:spacing w:line="360" w:lineRule="auto" w:before="61" w:after="0"/>
        <w:ind w:left="806" w:right="408" w:hanging="360"/>
        <w:jc w:val="both"/>
        <w:rPr>
          <w:sz w:val="24"/>
        </w:rPr>
      </w:pPr>
      <w:r>
        <w:rPr>
          <w:sz w:val="24"/>
        </w:rPr>
        <w:t>Applicants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reserve</w:t>
      </w:r>
      <w:r>
        <w:rPr>
          <w:rFonts w:ascii="Times New Roman"/>
          <w:sz w:val="24"/>
        </w:rPr>
        <w:t> </w:t>
      </w:r>
      <w:r>
        <w:rPr>
          <w:sz w:val="24"/>
        </w:rPr>
        <w:t>categories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produce</w:t>
      </w:r>
      <w:r>
        <w:rPr>
          <w:rFonts w:ascii="Times New Roman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caste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prescribed</w:t>
      </w:r>
      <w:r>
        <w:rPr>
          <w:rFonts w:ascii="Times New Roman"/>
          <w:sz w:val="24"/>
        </w:rPr>
        <w:t> </w:t>
      </w:r>
      <w:r>
        <w:rPr>
          <w:sz w:val="24"/>
        </w:rPr>
        <w:t>format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stipulated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Central</w:t>
      </w:r>
      <w:r>
        <w:rPr>
          <w:rFonts w:ascii="Times New Roman"/>
          <w:sz w:val="24"/>
        </w:rPr>
        <w:t> </w:t>
      </w:r>
      <w:r>
        <w:rPr>
          <w:sz w:val="24"/>
        </w:rPr>
        <w:t>Government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SC/ST/OBC</w:t>
      </w:r>
      <w:r>
        <w:rPr>
          <w:rFonts w:ascii="Times New Roman"/>
          <w:sz w:val="24"/>
        </w:rPr>
        <w:t> </w:t>
      </w:r>
      <w:r>
        <w:rPr>
          <w:sz w:val="24"/>
        </w:rPr>
        <w:t>category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issued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Competent</w:t>
      </w:r>
      <w:r>
        <w:rPr>
          <w:rFonts w:ascii="Times New Roman"/>
          <w:sz w:val="24"/>
        </w:rPr>
        <w:t> </w:t>
      </w:r>
      <w:r>
        <w:rPr>
          <w:sz w:val="24"/>
        </w:rPr>
        <w:t>Authority</w:t>
      </w:r>
      <w:r>
        <w:rPr>
          <w:rFonts w:ascii="Times New Roman"/>
          <w:sz w:val="24"/>
        </w:rPr>
        <w:t> </w:t>
      </w:r>
      <w:r>
        <w:rPr>
          <w:sz w:val="24"/>
        </w:rPr>
        <w:t>applicable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jobs,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verification.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belongs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Non-Creamy</w:t>
      </w:r>
      <w:r>
        <w:rPr>
          <w:rFonts w:ascii="Times New Roman"/>
          <w:sz w:val="24"/>
        </w:rPr>
        <w:t> </w:t>
      </w:r>
      <w:r>
        <w:rPr>
          <w:sz w:val="24"/>
        </w:rPr>
        <w:t>Layer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OBC</w:t>
      </w:r>
      <w:r>
        <w:rPr>
          <w:rFonts w:ascii="Times New Roman"/>
          <w:sz w:val="24"/>
        </w:rPr>
        <w:t> </w:t>
      </w:r>
      <w:r>
        <w:rPr>
          <w:sz w:val="24"/>
        </w:rPr>
        <w:t>category,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specifically</w:t>
      </w:r>
      <w:r>
        <w:rPr>
          <w:rFonts w:ascii="Times New Roman"/>
          <w:sz w:val="24"/>
        </w:rPr>
        <w:t> </w:t>
      </w:r>
      <w:r>
        <w:rPr>
          <w:sz w:val="24"/>
        </w:rPr>
        <w:t>containing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clause</w:t>
      </w:r>
      <w:r>
        <w:rPr>
          <w:rFonts w:ascii="Times New Roman"/>
          <w:sz w:val="24"/>
        </w:rPr>
        <w:t> </w:t>
      </w:r>
      <w:r>
        <w:rPr>
          <w:sz w:val="24"/>
        </w:rPr>
        <w:t>that</w:t>
      </w:r>
      <w:r>
        <w:rPr>
          <w:rFonts w:ascii="Times New Roman"/>
          <w:sz w:val="24"/>
        </w:rPr>
        <w:t> </w:t>
      </w:r>
      <w:r>
        <w:rPr>
          <w:sz w:val="24"/>
        </w:rPr>
        <w:t>"the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does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belong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Creamy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Layer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Section"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same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verification.</w:t>
      </w:r>
    </w:p>
    <w:p>
      <w:pPr>
        <w:pStyle w:val="ListParagraph"/>
        <w:numPr>
          <w:ilvl w:val="0"/>
          <w:numId w:val="6"/>
        </w:numPr>
        <w:tabs>
          <w:tab w:pos="806" w:val="left" w:leader="none"/>
        </w:tabs>
        <w:spacing w:line="360" w:lineRule="auto" w:before="61" w:after="0"/>
        <w:ind w:left="806" w:right="407" w:hanging="360"/>
        <w:jc w:val="both"/>
        <w:rPr>
          <w:sz w:val="24"/>
        </w:rPr>
      </w:pPr>
      <w:r>
        <w:rPr>
          <w:sz w:val="24"/>
        </w:rPr>
        <w:t>When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prescribed</w:t>
      </w:r>
      <w:r>
        <w:rPr>
          <w:rFonts w:ascii="Times New Roman"/>
          <w:sz w:val="24"/>
        </w:rPr>
        <w:t> </w:t>
      </w:r>
      <w:r>
        <w:rPr>
          <w:sz w:val="24"/>
        </w:rPr>
        <w:t>number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persons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either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z w:val="24"/>
        </w:rPr>
        <w:t> </w:t>
      </w:r>
      <w:r>
        <w:rPr>
          <w:sz w:val="24"/>
        </w:rPr>
        <w:t>Castes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Tribes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available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seniority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list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establishment,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places</w:t>
      </w:r>
      <w:r>
        <w:rPr>
          <w:rFonts w:ascii="Times New Roman"/>
          <w:sz w:val="24"/>
        </w:rPr>
        <w:t> </w:t>
      </w:r>
      <w:r>
        <w:rPr>
          <w:sz w:val="24"/>
        </w:rPr>
        <w:t>so</w:t>
      </w:r>
      <w:r>
        <w:rPr>
          <w:rFonts w:ascii="Times New Roman"/>
          <w:sz w:val="24"/>
        </w:rPr>
        <w:t> </w:t>
      </w:r>
      <w:r>
        <w:rPr>
          <w:sz w:val="24"/>
        </w:rPr>
        <w:t>reserved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them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persons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z w:val="24"/>
        </w:rPr>
        <w:t> </w:t>
      </w:r>
      <w:r>
        <w:rPr>
          <w:sz w:val="24"/>
        </w:rPr>
        <w:t>Tribes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z w:val="24"/>
        </w:rPr>
        <w:t> </w:t>
      </w:r>
      <w:r>
        <w:rPr>
          <w:sz w:val="24"/>
        </w:rPr>
        <w:t>may</w:t>
      </w:r>
      <w:r>
        <w:rPr>
          <w:rFonts w:ascii="Times New Roman"/>
          <w:sz w:val="24"/>
        </w:rPr>
        <w:t> </w:t>
      </w:r>
      <w:r>
        <w:rPr>
          <w:sz w:val="24"/>
        </w:rPr>
        <w:t>be,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z w:val="24"/>
        </w:rPr>
        <w:t> </w:t>
      </w:r>
      <w:r>
        <w:rPr>
          <w:sz w:val="24"/>
        </w:rPr>
        <w:t>Caste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if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prescribed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places</w:t>
      </w:r>
      <w:r>
        <w:rPr>
          <w:rFonts w:ascii="Times New Roman"/>
          <w:sz w:val="24"/>
        </w:rPr>
        <w:t> </w:t>
      </w:r>
      <w:r>
        <w:rPr>
          <w:sz w:val="24"/>
        </w:rPr>
        <w:t>cannot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even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above</w:t>
      </w:r>
      <w:r>
        <w:rPr>
          <w:rFonts w:ascii="Times New Roman"/>
          <w:sz w:val="24"/>
        </w:rPr>
        <w:t> </w:t>
      </w:r>
      <w:r>
        <w:rPr>
          <w:sz w:val="24"/>
        </w:rPr>
        <w:t>given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manner,</w:t>
      </w:r>
      <w:r>
        <w:rPr>
          <w:rFonts w:asci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places</w:t>
      </w:r>
      <w:r>
        <w:rPr>
          <w:rFonts w:ascii="Times New Roman"/>
          <w:sz w:val="24"/>
        </w:rPr>
        <w:t> </w:t>
      </w:r>
      <w:r>
        <w:rPr>
          <w:sz w:val="24"/>
        </w:rPr>
        <w:t>so</w:t>
      </w:r>
      <w:r>
        <w:rPr>
          <w:rFonts w:ascii="Times New Roman"/>
          <w:sz w:val="24"/>
        </w:rPr>
        <w:t> </w:t>
      </w:r>
      <w:r>
        <w:rPr>
          <w:sz w:val="24"/>
        </w:rPr>
        <w:t>lying</w:t>
      </w:r>
      <w:r>
        <w:rPr>
          <w:rFonts w:ascii="Times New Roman"/>
          <w:sz w:val="24"/>
        </w:rPr>
        <w:t> </w:t>
      </w:r>
      <w:r>
        <w:rPr>
          <w:sz w:val="24"/>
        </w:rPr>
        <w:t>unfilled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persons</w:t>
      </w:r>
      <w:r>
        <w:rPr>
          <w:rFonts w:ascii="Times New Roman"/>
          <w:sz w:val="24"/>
        </w:rPr>
        <w:t> </w:t>
      </w:r>
      <w:r>
        <w:rPr>
          <w:sz w:val="24"/>
        </w:rPr>
        <w:t>available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establishment's</w:t>
      </w:r>
      <w:r>
        <w:rPr>
          <w:rFonts w:ascii="Times New Roman"/>
          <w:sz w:val="24"/>
        </w:rPr>
        <w:t> </w:t>
      </w:r>
      <w:r>
        <w:rPr>
          <w:sz w:val="24"/>
        </w:rPr>
        <w:t>down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merit</w:t>
      </w:r>
      <w:r>
        <w:rPr>
          <w:rFonts w:ascii="Times New Roman"/>
          <w:sz w:val="24"/>
        </w:rPr>
        <w:t> </w:t>
      </w:r>
      <w:r>
        <w:rPr>
          <w:sz w:val="24"/>
        </w:rPr>
        <w:t>list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z w:val="24"/>
        </w:rPr>
        <w:t> </w:t>
      </w:r>
      <w:r>
        <w:rPr>
          <w:sz w:val="24"/>
        </w:rPr>
        <w:t>Castes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Scheduled</w:t>
      </w:r>
      <w:r>
        <w:rPr>
          <w:rFonts w:ascii="Times New Roman"/>
          <w:sz w:val="24"/>
        </w:rPr>
        <w:t> </w:t>
      </w:r>
      <w:r>
        <w:rPr>
          <w:sz w:val="24"/>
        </w:rPr>
        <w:t>Tribes.</w:t>
      </w:r>
    </w:p>
    <w:p>
      <w:pPr>
        <w:pStyle w:val="ListParagraph"/>
        <w:numPr>
          <w:ilvl w:val="0"/>
          <w:numId w:val="6"/>
        </w:numPr>
        <w:tabs>
          <w:tab w:pos="804" w:val="left" w:leader="none"/>
          <w:tab w:pos="806" w:val="left" w:leader="none"/>
        </w:tabs>
        <w:spacing w:line="338" w:lineRule="auto" w:before="59" w:after="0"/>
        <w:ind w:left="806" w:right="417" w:hanging="360"/>
        <w:jc w:val="both"/>
        <w:rPr>
          <w:sz w:val="28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prescribed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places</w:t>
      </w:r>
      <w:r>
        <w:rPr>
          <w:rFonts w:ascii="Times New Roman"/>
          <w:sz w:val="24"/>
        </w:rPr>
        <w:t> </w:t>
      </w:r>
      <w:r>
        <w:rPr>
          <w:sz w:val="24"/>
        </w:rPr>
        <w:t>cannot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OBC</w:t>
      </w:r>
      <w:r>
        <w:rPr>
          <w:rFonts w:ascii="Times New Roman"/>
          <w:sz w:val="24"/>
        </w:rPr>
        <w:t> </w:t>
      </w:r>
      <w:r>
        <w:rPr>
          <w:sz w:val="24"/>
        </w:rPr>
        <w:t>candidates,</w:t>
      </w:r>
      <w:r>
        <w:rPr>
          <w:rFonts w:asci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places</w:t>
      </w:r>
      <w:r>
        <w:rPr>
          <w:rFonts w:ascii="Times New Roman"/>
          <w:sz w:val="24"/>
        </w:rPr>
        <w:t> </w:t>
      </w:r>
      <w:r>
        <w:rPr>
          <w:sz w:val="24"/>
        </w:rPr>
        <w:t>so</w:t>
      </w:r>
      <w:r>
        <w:rPr>
          <w:rFonts w:ascii="Times New Roman"/>
          <w:sz w:val="24"/>
        </w:rPr>
        <w:t> </w:t>
      </w:r>
      <w:r>
        <w:rPr>
          <w:sz w:val="24"/>
        </w:rPr>
        <w:t>lying</w:t>
      </w:r>
      <w:r>
        <w:rPr>
          <w:rFonts w:ascii="Times New Roman"/>
          <w:sz w:val="24"/>
        </w:rPr>
        <w:t> </w:t>
      </w:r>
      <w:r>
        <w:rPr>
          <w:sz w:val="24"/>
        </w:rPr>
        <w:t>unfilled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up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</w:p>
    <w:p>
      <w:pPr>
        <w:pStyle w:val="ListParagraph"/>
        <w:spacing w:after="0" w:line="338" w:lineRule="auto"/>
        <w:jc w:val="both"/>
        <w:rPr>
          <w:sz w:val="28"/>
        </w:rPr>
        <w:sectPr>
          <w:pgSz w:w="11920" w:h="16850"/>
          <w:pgMar w:top="780" w:bottom="280" w:left="1133" w:right="708"/>
        </w:sectPr>
      </w:pPr>
    </w:p>
    <w:p>
      <w:pPr>
        <w:pStyle w:val="BodyText"/>
        <w:spacing w:before="71"/>
        <w:ind w:left="806"/>
      </w:pPr>
      <w:r>
        <w:rPr/>
        <w:t>OBC</w:t>
      </w:r>
      <w:r>
        <w:rPr>
          <w:rFonts w:ascii="Times New Roman"/>
          <w:spacing w:val="2"/>
        </w:rPr>
        <w:t> </w:t>
      </w:r>
      <w:r>
        <w:rPr/>
        <w:t>category,</w:t>
      </w:r>
      <w:r>
        <w:rPr>
          <w:rFonts w:ascii="Times New Roman"/>
          <w:spacing w:val="2"/>
        </w:rPr>
        <w:t> </w:t>
      </w:r>
      <w:r>
        <w:rPr/>
        <w:t>from</w:t>
      </w:r>
      <w:r>
        <w:rPr>
          <w:rFonts w:ascii="Times New Roman"/>
          <w:spacing w:val="4"/>
        </w:rPr>
        <w:t> </w:t>
      </w:r>
      <w:r>
        <w:rPr/>
        <w:t>down</w:t>
      </w:r>
      <w:r>
        <w:rPr>
          <w:rFonts w:ascii="Times New Roman"/>
          <w:spacing w:val="5"/>
        </w:rPr>
        <w:t> </w:t>
      </w:r>
      <w:r>
        <w:rPr/>
        <w:t>the</w:t>
      </w:r>
      <w:r>
        <w:rPr>
          <w:rFonts w:ascii="Times New Roman"/>
          <w:spacing w:val="3"/>
        </w:rPr>
        <w:t> </w:t>
      </w:r>
      <w:r>
        <w:rPr/>
        <w:t>merit</w:t>
      </w:r>
      <w:r>
        <w:rPr>
          <w:rFonts w:ascii="Times New Roman"/>
          <w:spacing w:val="6"/>
        </w:rPr>
        <w:t> </w:t>
      </w:r>
      <w:r>
        <w:rPr>
          <w:spacing w:val="-2"/>
        </w:rPr>
        <w:t>list.</w:t>
      </w: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756207</wp:posOffset>
                </wp:positionH>
                <wp:positionV relativeFrom="paragraph">
                  <wp:posOffset>163159</wp:posOffset>
                </wp:positionV>
                <wp:extent cx="6344285" cy="26416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6344285" cy="264160"/>
                        </a:xfrm>
                        <a:prstGeom prst="rect">
                          <a:avLst/>
                        </a:prstGeom>
                        <a:solidFill>
                          <a:srgbClr val="538CD3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GENERAL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INSTRUCTIONS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4388pt;margin-top:12.847229pt;width:499.55pt;height:20.8pt;mso-position-horizontal-relative:page;mso-position-vertical-relative:paragraph;z-index:-15722496;mso-wrap-distance-left:0;mso-wrap-distance-right:0" type="#_x0000_t202" id="docshape14" filled="true" fillcolor="#538cd3" stroked="false"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4"/>
                          <w:u w:val="single"/>
                        </w:rPr>
                        <w:t>GENERAL</w:t>
                      </w:r>
                      <w:r>
                        <w:rPr>
                          <w:rFonts w:ascii="Times New Roman"/>
                          <w:color w:val="000000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INSTRUCTIONS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59"/>
      </w:pP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0" w:after="0"/>
        <w:ind w:left="806" w:right="407" w:hanging="360"/>
        <w:jc w:val="both"/>
        <w:rPr>
          <w:sz w:val="22"/>
        </w:rPr>
      </w:pPr>
      <w:r>
        <w:rPr>
          <w:rFonts w:ascii="Arial"/>
          <w:b/>
          <w:sz w:val="24"/>
        </w:rPr>
        <w:t>Airports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Authority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India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has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obligation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give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regular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employment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Apprentices.</w:t>
      </w:r>
      <w:r>
        <w:rPr>
          <w:rFonts w:ascii="Times New Roman"/>
          <w:sz w:val="24"/>
        </w:rPr>
        <w:t> </w:t>
      </w:r>
      <w:r>
        <w:rPr>
          <w:sz w:val="24"/>
        </w:rPr>
        <w:t>They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have</w:t>
      </w:r>
      <w:r>
        <w:rPr>
          <w:rFonts w:asci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sz w:val="24"/>
        </w:rPr>
        <w:t>right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claim</w:t>
      </w:r>
      <w:r>
        <w:rPr>
          <w:rFonts w:ascii="Times New Roman"/>
          <w:sz w:val="24"/>
        </w:rPr>
        <w:t> </w:t>
      </w:r>
      <w:r>
        <w:rPr>
          <w:sz w:val="24"/>
        </w:rPr>
        <w:t>regular</w:t>
      </w:r>
      <w:r>
        <w:rPr>
          <w:rFonts w:ascii="Times New Roman"/>
          <w:sz w:val="24"/>
        </w:rPr>
        <w:t> </w:t>
      </w:r>
      <w:r>
        <w:rPr>
          <w:sz w:val="24"/>
        </w:rPr>
        <w:t>employment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AAI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basis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sz w:val="24"/>
        </w:rPr>
        <w:t>apprenticeship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point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time.</w:t>
      </w:r>
      <w:r>
        <w:rPr>
          <w:rFonts w:ascii="Times New Roman"/>
          <w:sz w:val="24"/>
        </w:rPr>
        <w:t> </w:t>
      </w:r>
      <w:r>
        <w:rPr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program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create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liability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AAI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providing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job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Apprentice.</w:t>
      </w:r>
      <w:r>
        <w:rPr>
          <w:rFonts w:ascii="Times New Roman"/>
          <w:sz w:val="24"/>
        </w:rPr>
        <w:t> </w:t>
      </w:r>
      <w:r>
        <w:rPr>
          <w:sz w:val="24"/>
        </w:rPr>
        <w:t>AAI</w:t>
      </w:r>
      <w:r>
        <w:rPr>
          <w:rFonts w:ascii="Times New Roman"/>
          <w:sz w:val="24"/>
        </w:rPr>
        <w:t> </w:t>
      </w:r>
      <w:r>
        <w:rPr>
          <w:sz w:val="24"/>
        </w:rPr>
        <w:t>management</w:t>
      </w:r>
      <w:r>
        <w:rPr>
          <w:rFonts w:ascii="Times New Roman"/>
          <w:sz w:val="24"/>
        </w:rPr>
        <w:t> </w:t>
      </w:r>
      <w:r>
        <w:rPr>
          <w:sz w:val="24"/>
        </w:rPr>
        <w:t>does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take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responsibility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sort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employment/placement.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59" w:after="0"/>
        <w:ind w:left="806" w:right="410" w:hanging="360"/>
        <w:jc w:val="both"/>
        <w:rPr>
          <w:sz w:val="22"/>
        </w:rPr>
      </w:pPr>
      <w:r>
        <w:rPr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decision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Management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final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binding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all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all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matters</w:t>
      </w:r>
      <w:r>
        <w:rPr>
          <w:rFonts w:ascii="Times New Roman"/>
          <w:sz w:val="24"/>
        </w:rPr>
        <w:t> </w:t>
      </w:r>
      <w:r>
        <w:rPr>
          <w:sz w:val="24"/>
        </w:rPr>
        <w:t>relating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eligibility,</w:t>
      </w:r>
      <w:r>
        <w:rPr>
          <w:rFonts w:ascii="Times New Roman"/>
          <w:sz w:val="24"/>
        </w:rPr>
        <w:t> </w:t>
      </w:r>
      <w:r>
        <w:rPr>
          <w:sz w:val="24"/>
        </w:rPr>
        <w:t>acceptance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rejection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applications,</w:t>
      </w:r>
      <w:r>
        <w:rPr>
          <w:rFonts w:ascii="Times New Roman"/>
          <w:sz w:val="24"/>
        </w:rPr>
        <w:t> </w:t>
      </w:r>
      <w:r>
        <w:rPr>
          <w:sz w:val="24"/>
        </w:rPr>
        <w:t>mode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selection,</w:t>
      </w:r>
      <w:r>
        <w:rPr>
          <w:rFonts w:ascii="Times New Roman"/>
          <w:sz w:val="24"/>
        </w:rPr>
        <w:t> </w:t>
      </w:r>
      <w:r>
        <w:rPr>
          <w:sz w:val="24"/>
        </w:rPr>
        <w:t>cancellation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either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part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full,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etc.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correspondence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entertained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sz w:val="24"/>
        </w:rPr>
        <w:t>regard.</w:t>
      </w:r>
      <w:r>
        <w:rPr>
          <w:rFonts w:ascii="Times New Roman"/>
          <w:sz w:val="24"/>
        </w:rPr>
        <w:t> </w:t>
      </w:r>
      <w:r>
        <w:rPr>
          <w:sz w:val="24"/>
        </w:rPr>
        <w:t>Filling</w:t>
      </w:r>
      <w:r>
        <w:rPr>
          <w:rFonts w:ascii="Times New Roman"/>
          <w:sz w:val="24"/>
        </w:rPr>
        <w:t> </w:t>
      </w:r>
      <w:r>
        <w:rPr>
          <w:sz w:val="24"/>
        </w:rPr>
        <w:t>up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seats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solely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discretion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management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based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suitability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claim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entertained,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if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some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these</w:t>
      </w:r>
      <w:r>
        <w:rPr>
          <w:rFonts w:ascii="Times New Roman"/>
          <w:sz w:val="24"/>
        </w:rPr>
        <w:t> </w:t>
      </w:r>
      <w:r>
        <w:rPr>
          <w:sz w:val="24"/>
        </w:rPr>
        <w:t>seats</w:t>
      </w:r>
      <w:r>
        <w:rPr>
          <w:rFonts w:ascii="Times New Roman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filled</w:t>
      </w:r>
      <w:r>
        <w:rPr>
          <w:rFonts w:ascii="Times New Roman"/>
          <w:sz w:val="24"/>
        </w:rPr>
        <w:t> </w:t>
      </w:r>
      <w:r>
        <w:rPr>
          <w:sz w:val="24"/>
        </w:rPr>
        <w:t>due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unsuitability/insufficient</w:t>
      </w:r>
      <w:r>
        <w:rPr>
          <w:rFonts w:ascii="Times New Roman"/>
          <w:sz w:val="24"/>
        </w:rPr>
        <w:t> </w:t>
      </w:r>
      <w:r>
        <w:rPr>
          <w:sz w:val="24"/>
        </w:rPr>
        <w:t>number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candidates.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4" w:after="0"/>
        <w:ind w:left="806" w:right="424" w:hanging="360"/>
        <w:jc w:val="both"/>
        <w:rPr>
          <w:sz w:val="22"/>
        </w:rPr>
      </w:pPr>
      <w:r>
        <w:rPr>
          <w:sz w:val="24"/>
        </w:rPr>
        <w:t>AAI</w:t>
      </w:r>
      <w:r>
        <w:rPr>
          <w:rFonts w:ascii="Times New Roman"/>
          <w:sz w:val="24"/>
        </w:rPr>
        <w:t> </w:t>
      </w:r>
      <w:r>
        <w:rPr>
          <w:sz w:val="24"/>
        </w:rPr>
        <w:t>Management</w:t>
      </w:r>
      <w:r>
        <w:rPr>
          <w:rFonts w:ascii="Times New Roman"/>
          <w:sz w:val="24"/>
        </w:rPr>
        <w:t> </w:t>
      </w:r>
      <w:r>
        <w:rPr>
          <w:sz w:val="24"/>
        </w:rPr>
        <w:t>does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take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responsibility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reply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/</w:t>
      </w:r>
      <w:r>
        <w:rPr>
          <w:rFonts w:ascii="Times New Roman"/>
          <w:sz w:val="24"/>
        </w:rPr>
        <w:t> </w:t>
      </w:r>
      <w:r>
        <w:rPr>
          <w:sz w:val="24"/>
        </w:rPr>
        <w:t>organization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non-selection</w:t>
      </w:r>
      <w:r>
        <w:rPr>
          <w:rFonts w:ascii="Times New Roman"/>
          <w:sz w:val="24"/>
        </w:rPr>
        <w:t> </w:t>
      </w:r>
      <w:r>
        <w:rPr>
          <w:sz w:val="24"/>
        </w:rPr>
        <w:t>/non-issuance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call</w:t>
      </w:r>
      <w:r>
        <w:rPr>
          <w:rFonts w:ascii="Times New Roman"/>
          <w:sz w:val="24"/>
        </w:rPr>
        <w:t> </w:t>
      </w:r>
      <w:r>
        <w:rPr>
          <w:sz w:val="24"/>
        </w:rPr>
        <w:t>letter.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2" w:after="0"/>
        <w:ind w:left="806" w:right="420" w:hanging="360"/>
        <w:jc w:val="both"/>
        <w:rPr>
          <w:sz w:val="22"/>
        </w:rPr>
      </w:pP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credentials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done</w:t>
      </w:r>
      <w:r>
        <w:rPr>
          <w:rFonts w:ascii="Times New Roman"/>
          <w:sz w:val="24"/>
        </w:rPr>
        <w:t> </w:t>
      </w:r>
      <w:r>
        <w:rPr>
          <w:sz w:val="24"/>
        </w:rPr>
        <w:t>prior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final</w:t>
      </w:r>
      <w:r>
        <w:rPr>
          <w:rFonts w:ascii="Times New Roman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deviation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non-conformity</w:t>
      </w:r>
      <w:r>
        <w:rPr>
          <w:rFonts w:asci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desired</w:t>
      </w:r>
      <w:r>
        <w:rPr>
          <w:rFonts w:ascii="Times New Roman"/>
          <w:sz w:val="24"/>
        </w:rPr>
        <w:t> </w:t>
      </w:r>
      <w:r>
        <w:rPr>
          <w:sz w:val="24"/>
        </w:rPr>
        <w:t>eligibility</w:t>
      </w:r>
      <w:r>
        <w:rPr>
          <w:rFonts w:ascii="Times New Roman"/>
          <w:sz w:val="24"/>
        </w:rPr>
        <w:t> </w:t>
      </w:r>
      <w:r>
        <w:rPr>
          <w:sz w:val="24"/>
        </w:rPr>
        <w:t>criteria,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candidature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summarily</w:t>
      </w:r>
      <w:r>
        <w:rPr>
          <w:rFonts w:ascii="Times New Roman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2" w:after="0"/>
        <w:ind w:left="806" w:right="419" w:hanging="360"/>
        <w:jc w:val="both"/>
        <w:rPr>
          <w:sz w:val="22"/>
        </w:rPr>
      </w:pP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belonging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reserve</w:t>
      </w:r>
      <w:r>
        <w:rPr>
          <w:rFonts w:ascii="Times New Roman"/>
          <w:sz w:val="24"/>
        </w:rPr>
        <w:t> </w:t>
      </w:r>
      <w:r>
        <w:rPr>
          <w:sz w:val="24"/>
        </w:rPr>
        <w:t>categories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produce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caste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prescribed</w:t>
      </w:r>
      <w:r>
        <w:rPr>
          <w:rFonts w:ascii="Times New Roman"/>
          <w:sz w:val="24"/>
        </w:rPr>
        <w:t> </w:t>
      </w:r>
      <w:r>
        <w:rPr>
          <w:sz w:val="24"/>
        </w:rPr>
        <w:t>format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stipulated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Central</w:t>
      </w:r>
      <w:r>
        <w:rPr>
          <w:rFonts w:ascii="Times New Roman"/>
          <w:sz w:val="24"/>
        </w:rPr>
        <w:t> </w:t>
      </w:r>
      <w:r>
        <w:rPr>
          <w:sz w:val="24"/>
        </w:rPr>
        <w:t>Government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SC/ST/OBC</w:t>
      </w:r>
      <w:r>
        <w:rPr>
          <w:rFonts w:ascii="Times New Roman"/>
          <w:sz w:val="24"/>
        </w:rPr>
        <w:t> </w:t>
      </w:r>
      <w:r>
        <w:rPr>
          <w:sz w:val="24"/>
        </w:rPr>
        <w:t>category</w:t>
      </w:r>
      <w:r>
        <w:rPr>
          <w:rFonts w:ascii="Times New Roman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issued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Competent</w:t>
      </w:r>
      <w:r>
        <w:rPr>
          <w:rFonts w:ascii="Times New Roman"/>
          <w:sz w:val="24"/>
        </w:rPr>
        <w:t> </w:t>
      </w:r>
      <w:r>
        <w:rPr>
          <w:sz w:val="24"/>
        </w:rPr>
        <w:t>Authority</w:t>
      </w:r>
      <w:r>
        <w:rPr>
          <w:rFonts w:ascii="Times New Roman"/>
          <w:sz w:val="24"/>
        </w:rPr>
        <w:t> </w:t>
      </w:r>
      <w:r>
        <w:rPr>
          <w:sz w:val="24"/>
        </w:rPr>
        <w:t>applicable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jobs,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verification.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belongs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/>
          <w:sz w:val="24"/>
        </w:rPr>
        <w:t> </w:t>
      </w:r>
      <w:r>
        <w:rPr>
          <w:sz w:val="24"/>
        </w:rPr>
        <w:t>Creamy</w:t>
      </w:r>
      <w:r>
        <w:rPr>
          <w:rFonts w:ascii="Times New Roman"/>
          <w:sz w:val="24"/>
        </w:rPr>
        <w:t> </w:t>
      </w:r>
      <w:r>
        <w:rPr>
          <w:sz w:val="24"/>
        </w:rPr>
        <w:t>Layer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OBC</w:t>
      </w:r>
      <w:r>
        <w:rPr>
          <w:rFonts w:ascii="Times New Roman"/>
          <w:sz w:val="24"/>
        </w:rPr>
        <w:t> </w:t>
      </w:r>
      <w:r>
        <w:rPr>
          <w:sz w:val="24"/>
        </w:rPr>
        <w:t>category,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specifically</w:t>
      </w:r>
      <w:r>
        <w:rPr>
          <w:rFonts w:ascii="Times New Roman"/>
          <w:sz w:val="24"/>
        </w:rPr>
        <w:t> </w:t>
      </w:r>
      <w:r>
        <w:rPr>
          <w:sz w:val="24"/>
        </w:rPr>
        <w:t>containing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clause</w:t>
      </w:r>
      <w:r>
        <w:rPr>
          <w:rFonts w:ascii="Times New Roman"/>
          <w:sz w:val="24"/>
        </w:rPr>
        <w:t> </w:t>
      </w:r>
      <w:r>
        <w:rPr>
          <w:sz w:val="24"/>
        </w:rPr>
        <w:t>that</w:t>
      </w:r>
      <w:r>
        <w:rPr>
          <w:rFonts w:ascii="Times New Roman"/>
          <w:sz w:val="24"/>
        </w:rPr>
        <w:t> </w:t>
      </w:r>
      <w:r>
        <w:rPr>
          <w:sz w:val="24"/>
        </w:rPr>
        <w:t>"the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does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belong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Creamy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Layer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Section"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same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should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2" w:after="0"/>
        <w:ind w:left="806" w:right="412" w:hanging="360"/>
        <w:jc w:val="both"/>
        <w:rPr>
          <w:sz w:val="22"/>
        </w:rPr>
      </w:pP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have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produce</w:t>
      </w:r>
      <w:r>
        <w:rPr>
          <w:rFonts w:ascii="Times New Roman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Aadhar</w:t>
      </w:r>
      <w:r>
        <w:rPr>
          <w:rFonts w:ascii="Times New Roman"/>
          <w:sz w:val="24"/>
        </w:rPr>
        <w:t> </w:t>
      </w:r>
      <w:r>
        <w:rPr>
          <w:sz w:val="24"/>
        </w:rPr>
        <w:t>Card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Identity</w:t>
      </w:r>
      <w:r>
        <w:rPr>
          <w:rFonts w:ascii="Times New Roman"/>
          <w:sz w:val="24"/>
        </w:rPr>
        <w:t> </w:t>
      </w:r>
      <w:r>
        <w:rPr>
          <w:sz w:val="24"/>
        </w:rPr>
        <w:t>Proof,</w:t>
      </w:r>
      <w:r>
        <w:rPr>
          <w:rFonts w:ascii="Times New Roman"/>
          <w:sz w:val="24"/>
        </w:rPr>
        <w:t> </w:t>
      </w:r>
      <w:r>
        <w:rPr>
          <w:sz w:val="24"/>
        </w:rPr>
        <w:t>Mark-</w:t>
      </w:r>
      <w:r>
        <w:rPr>
          <w:rFonts w:ascii="Times New Roman"/>
          <w:sz w:val="24"/>
        </w:rPr>
        <w:t> </w:t>
      </w:r>
      <w:r>
        <w:rPr>
          <w:sz w:val="24"/>
        </w:rPr>
        <w:t>sheet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qualifying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Examination,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Proof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birth,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NATS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enrolment</w:t>
      </w:r>
      <w:r>
        <w:rPr>
          <w:rFonts w:ascii="Times New Roman"/>
          <w:sz w:val="24"/>
        </w:rPr>
        <w:t> </w:t>
      </w:r>
      <w:r>
        <w:rPr>
          <w:sz w:val="24"/>
        </w:rPr>
        <w:t>proof,</w:t>
      </w:r>
      <w:r>
        <w:rPr>
          <w:rFonts w:ascii="Times New Roman"/>
          <w:sz w:val="24"/>
        </w:rPr>
        <w:t> </w:t>
      </w:r>
      <w:r>
        <w:rPr>
          <w:sz w:val="24"/>
        </w:rPr>
        <w:t>Caste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Non-Creamy</w:t>
      </w:r>
      <w:r>
        <w:rPr>
          <w:rFonts w:ascii="Times New Roman"/>
          <w:sz w:val="24"/>
        </w:rPr>
        <w:t> </w:t>
      </w:r>
      <w:r>
        <w:rPr>
          <w:sz w:val="24"/>
        </w:rPr>
        <w:t>Layer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till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verification,</w:t>
      </w:r>
      <w:r>
        <w:rPr>
          <w:rFonts w:ascii="Times New Roman"/>
          <w:sz w:val="24"/>
        </w:rPr>
        <w:t> </w:t>
      </w:r>
      <w:r>
        <w:rPr>
          <w:sz w:val="24"/>
        </w:rPr>
        <w:t>duly</w:t>
      </w:r>
      <w:r>
        <w:rPr>
          <w:rFonts w:ascii="Times New Roman"/>
          <w:sz w:val="24"/>
        </w:rPr>
        <w:t> </w:t>
      </w:r>
      <w:r>
        <w:rPr>
          <w:sz w:val="24"/>
        </w:rPr>
        <w:t>signed</w:t>
      </w:r>
      <w:r>
        <w:rPr>
          <w:rFonts w:asci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sz w:val="24"/>
        </w:rPr>
        <w:t>photograph</w:t>
      </w:r>
      <w:r>
        <w:rPr>
          <w:rFonts w:ascii="Times New Roman"/>
          <w:sz w:val="24"/>
        </w:rPr>
        <w:t> </w:t>
      </w:r>
      <w:r>
        <w:rPr>
          <w:sz w:val="24"/>
        </w:rPr>
        <w:t>on-line</w:t>
      </w:r>
      <w:r>
        <w:rPr>
          <w:rFonts w:ascii="Times New Roman"/>
          <w:sz w:val="24"/>
        </w:rPr>
        <w:t> </w:t>
      </w:r>
      <w:r>
        <w:rPr>
          <w:sz w:val="24"/>
        </w:rPr>
        <w:t>web</w:t>
      </w:r>
      <w:r>
        <w:rPr>
          <w:rFonts w:ascii="Times New Roman"/>
          <w:sz w:val="24"/>
        </w:rPr>
        <w:t> </w:t>
      </w:r>
      <w:r>
        <w:rPr>
          <w:sz w:val="24"/>
        </w:rPr>
        <w:t>application</w:t>
      </w:r>
      <w:r>
        <w:rPr>
          <w:rFonts w:ascii="Times New Roman"/>
          <w:sz w:val="24"/>
        </w:rPr>
        <w:t> </w:t>
      </w:r>
      <w:r>
        <w:rPr>
          <w:sz w:val="24"/>
        </w:rPr>
        <w:t>form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original</w:t>
      </w:r>
      <w:r>
        <w:rPr>
          <w:rFonts w:ascii="Times New Roman"/>
          <w:sz w:val="24"/>
        </w:rPr>
        <w:t> </w:t>
      </w:r>
      <w:r>
        <w:rPr>
          <w:sz w:val="24"/>
        </w:rPr>
        <w:t>during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documents.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1" w:after="0"/>
        <w:ind w:left="806" w:right="419" w:hanging="360"/>
        <w:jc w:val="both"/>
        <w:rPr>
          <w:sz w:val="22"/>
        </w:rPr>
      </w:pP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Birth</w:t>
      </w:r>
      <w:r>
        <w:rPr>
          <w:rFonts w:ascii="Times New Roman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taken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mentioned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Mark-sheet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class</w:t>
      </w:r>
      <w:r>
        <w:rPr>
          <w:rFonts w:ascii="Times New Roman"/>
          <w:sz w:val="24"/>
        </w:rPr>
        <w:t> </w:t>
      </w:r>
      <w:r>
        <w:rPr>
          <w:sz w:val="24"/>
        </w:rPr>
        <w:t>Xth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XIIth</w:t>
      </w:r>
      <w:r>
        <w:rPr>
          <w:rFonts w:ascii="Times New Roman"/>
          <w:sz w:val="24"/>
        </w:rPr>
        <w:t> </w:t>
      </w:r>
      <w:r>
        <w:rPr>
          <w:sz w:val="24"/>
        </w:rPr>
        <w:t>(HSSC/SSC</w:t>
      </w:r>
      <w:r>
        <w:rPr>
          <w:rFonts w:ascii="Times New Roman"/>
          <w:sz w:val="24"/>
        </w:rPr>
        <w:t> </w:t>
      </w:r>
      <w:r>
        <w:rPr>
          <w:sz w:val="24"/>
        </w:rPr>
        <w:t>Board)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equivalent</w:t>
      </w:r>
      <w:r>
        <w:rPr>
          <w:rFonts w:ascii="Times New Roman"/>
          <w:sz w:val="24"/>
        </w:rPr>
        <w:t> </w:t>
      </w:r>
      <w:r>
        <w:rPr>
          <w:sz w:val="24"/>
        </w:rPr>
        <w:t>examination.</w:t>
      </w:r>
      <w:r>
        <w:rPr>
          <w:rFonts w:asci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sz w:val="24"/>
        </w:rPr>
        <w:t>other</w:t>
      </w:r>
      <w:r>
        <w:rPr>
          <w:rFonts w:ascii="Times New Roman"/>
          <w:sz w:val="24"/>
        </w:rPr>
        <w:t> </w:t>
      </w:r>
      <w:r>
        <w:rPr>
          <w:sz w:val="24"/>
        </w:rPr>
        <w:t>proof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date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birth</w:t>
      </w:r>
      <w:r>
        <w:rPr>
          <w:rFonts w:ascii="Times New Roman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accepted.</w:t>
      </w:r>
    </w:p>
    <w:p>
      <w:pPr>
        <w:pStyle w:val="ListParagraph"/>
        <w:spacing w:after="0" w:line="360" w:lineRule="auto"/>
        <w:jc w:val="both"/>
        <w:rPr>
          <w:sz w:val="22"/>
        </w:rPr>
        <w:sectPr>
          <w:pgSz w:w="11920" w:h="16850"/>
          <w:pgMar w:top="780" w:bottom="280" w:left="1133" w:right="708"/>
        </w:sectPr>
      </w:pP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71" w:after="0"/>
        <w:ind w:left="806" w:right="402" w:hanging="360"/>
        <w:jc w:val="left"/>
        <w:rPr>
          <w:sz w:val="22"/>
        </w:rPr>
      </w:pPr>
      <w:r>
        <w:rPr>
          <w:sz w:val="24"/>
        </w:rPr>
        <w:t>It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shall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69"/>
          <w:sz w:val="24"/>
        </w:rPr>
        <w:t> </w:t>
      </w:r>
      <w:r>
        <w:rPr>
          <w:sz w:val="24"/>
        </w:rPr>
        <w:t>sole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responsibility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69"/>
          <w:sz w:val="24"/>
        </w:rPr>
        <w:t> </w:t>
      </w:r>
      <w:r>
        <w:rPr>
          <w:sz w:val="24"/>
        </w:rPr>
        <w:t>candidates</w:t>
      </w:r>
      <w:r>
        <w:rPr>
          <w:rFonts w:ascii="Times New Roman"/>
          <w:spacing w:val="66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66"/>
          <w:sz w:val="24"/>
        </w:rPr>
        <w:t> </w:t>
      </w:r>
      <w:r>
        <w:rPr>
          <w:sz w:val="24"/>
        </w:rPr>
        <w:t>get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profile</w:t>
      </w:r>
      <w:r>
        <w:rPr>
          <w:rFonts w:ascii="Times New Roman"/>
          <w:spacing w:val="68"/>
          <w:sz w:val="24"/>
        </w:rPr>
        <w:t> </w:t>
      </w:r>
      <w:r>
        <w:rPr>
          <w:sz w:val="24"/>
        </w:rPr>
        <w:t>verified</w:t>
      </w:r>
      <w:r>
        <w:rPr>
          <w:rFonts w:ascii="Times New Roman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respective</w:t>
      </w:r>
      <w:r>
        <w:rPr>
          <w:rFonts w:ascii="Times New Roman"/>
          <w:sz w:val="24"/>
        </w:rPr>
        <w:t> </w:t>
      </w:r>
      <w:r>
        <w:rPr>
          <w:sz w:val="24"/>
        </w:rPr>
        <w:t>regional</w:t>
      </w:r>
      <w:r>
        <w:rPr>
          <w:rFonts w:ascii="Times New Roman"/>
          <w:sz w:val="24"/>
        </w:rPr>
        <w:t> </w:t>
      </w:r>
      <w:r>
        <w:rPr>
          <w:sz w:val="24"/>
        </w:rPr>
        <w:t>Board.</w:t>
      </w:r>
    </w:p>
    <w:p>
      <w:pPr>
        <w:pStyle w:val="ListParagraph"/>
        <w:numPr>
          <w:ilvl w:val="1"/>
          <w:numId w:val="6"/>
        </w:numPr>
        <w:tabs>
          <w:tab w:pos="806" w:val="left" w:leader="none"/>
        </w:tabs>
        <w:spacing w:line="360" w:lineRule="auto" w:before="61" w:after="0"/>
        <w:ind w:left="806" w:right="416" w:hanging="360"/>
        <w:jc w:val="left"/>
        <w:rPr>
          <w:sz w:val="22"/>
        </w:rPr>
      </w:pPr>
      <w:r>
        <w:rPr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sz w:val="24"/>
        </w:rPr>
        <w:t>applying</w:t>
      </w:r>
      <w:r>
        <w:rPr>
          <w:rFonts w:ascii="Times New Roman"/>
          <w:spacing w:val="28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more</w:t>
      </w:r>
      <w:r>
        <w:rPr>
          <w:rFonts w:ascii="Times New Roman"/>
          <w:spacing w:val="28"/>
          <w:sz w:val="24"/>
        </w:rPr>
        <w:t> </w:t>
      </w:r>
      <w:r>
        <w:rPr>
          <w:sz w:val="24"/>
        </w:rPr>
        <w:t>than</w:t>
      </w:r>
      <w:r>
        <w:rPr>
          <w:rFonts w:ascii="Times New Roman"/>
          <w:sz w:val="24"/>
        </w:rPr>
        <w:t> </w:t>
      </w:r>
      <w:r>
        <w:rPr>
          <w:sz w:val="24"/>
        </w:rPr>
        <w:t>one</w:t>
      </w:r>
      <w:r>
        <w:rPr>
          <w:rFonts w:ascii="Times New Roman"/>
          <w:spacing w:val="28"/>
          <w:sz w:val="24"/>
        </w:rPr>
        <w:t> </w:t>
      </w:r>
      <w:r>
        <w:rPr>
          <w:sz w:val="24"/>
        </w:rPr>
        <w:t>discipline</w:t>
      </w:r>
      <w:r>
        <w:rPr>
          <w:rFonts w:ascii="Times New Roman"/>
          <w:spacing w:val="29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not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considered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28"/>
          <w:sz w:val="24"/>
        </w:rPr>
        <w:t> </w:t>
      </w:r>
      <w:r>
        <w:rPr>
          <w:sz w:val="24"/>
        </w:rPr>
        <w:t>their</w:t>
      </w:r>
      <w:r>
        <w:rPr>
          <w:rFonts w:ascii="Times New Roman"/>
          <w:sz w:val="24"/>
        </w:rPr>
        <w:t> </w:t>
      </w:r>
      <w:r>
        <w:rPr>
          <w:sz w:val="24"/>
        </w:rPr>
        <w:t>application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1"/>
          <w:numId w:val="6"/>
        </w:numPr>
        <w:tabs>
          <w:tab w:pos="803" w:val="left" w:leader="none"/>
        </w:tabs>
        <w:spacing w:line="240" w:lineRule="auto" w:before="60" w:after="0"/>
        <w:ind w:left="803" w:right="0" w:hanging="357"/>
        <w:jc w:val="left"/>
        <w:rPr>
          <w:sz w:val="22"/>
        </w:rPr>
      </w:pPr>
      <w:r>
        <w:rPr>
          <w:rFonts w:ascii="Arial"/>
          <w:b/>
          <w:sz w:val="24"/>
        </w:rPr>
        <w:t>No</w:t>
      </w:r>
      <w:r>
        <w:rPr>
          <w:rFonts w:ascii="Times New Roman"/>
          <w:spacing w:val="2"/>
          <w:sz w:val="24"/>
        </w:rPr>
        <w:t> </w:t>
      </w:r>
      <w:r>
        <w:rPr>
          <w:rFonts w:ascii="Arial"/>
          <w:b/>
          <w:sz w:val="24"/>
        </w:rPr>
        <w:t>Application</w:t>
      </w:r>
      <w:r>
        <w:rPr>
          <w:rFonts w:ascii="Times New Roman"/>
          <w:spacing w:val="3"/>
          <w:sz w:val="24"/>
        </w:rPr>
        <w:t> </w:t>
      </w:r>
      <w:r>
        <w:rPr>
          <w:rFonts w:ascii="Arial"/>
          <w:b/>
          <w:sz w:val="24"/>
        </w:rPr>
        <w:t>Fee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being</w:t>
      </w:r>
      <w:r>
        <w:rPr>
          <w:rFonts w:ascii="Times New Roman"/>
          <w:spacing w:val="5"/>
          <w:sz w:val="24"/>
        </w:rPr>
        <w:t> </w:t>
      </w:r>
      <w:r>
        <w:rPr>
          <w:spacing w:val="-2"/>
          <w:sz w:val="24"/>
        </w:rPr>
        <w:t>charged.</w:t>
      </w:r>
    </w:p>
    <w:p>
      <w:pPr>
        <w:pStyle w:val="ListParagraph"/>
        <w:numPr>
          <w:ilvl w:val="1"/>
          <w:numId w:val="6"/>
        </w:numPr>
        <w:tabs>
          <w:tab w:pos="803" w:val="left" w:leader="none"/>
          <w:tab w:pos="806" w:val="left" w:leader="none"/>
        </w:tabs>
        <w:spacing w:line="360" w:lineRule="auto" w:before="194" w:after="0"/>
        <w:ind w:left="806" w:right="59" w:hanging="360"/>
        <w:jc w:val="left"/>
        <w:rPr>
          <w:sz w:val="22"/>
        </w:rPr>
      </w:pPr>
      <w:r>
        <w:rPr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sz w:val="24"/>
        </w:rPr>
        <w:t>TA</w:t>
      </w:r>
      <w:r>
        <w:rPr>
          <w:rFonts w:ascii="Times New Roman"/>
          <w:sz w:val="24"/>
        </w:rPr>
        <w:t> </w:t>
      </w:r>
      <w:r>
        <w:rPr>
          <w:sz w:val="24"/>
        </w:rPr>
        <w:t>/</w:t>
      </w:r>
      <w:r>
        <w:rPr>
          <w:rFonts w:asci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paid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applicants</w:t>
      </w:r>
      <w:r>
        <w:rPr>
          <w:rFonts w:ascii="Times New Roman"/>
          <w:sz w:val="24"/>
        </w:rPr>
        <w:t> </w:t>
      </w:r>
      <w:r>
        <w:rPr>
          <w:sz w:val="24"/>
        </w:rPr>
        <w:t>called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document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pacing w:val="80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stage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engagement</w:t>
      </w:r>
      <w:r>
        <w:rPr>
          <w:rFonts w:ascii="Times New Roman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Apprentice.</w:t>
      </w:r>
    </w:p>
    <w:p>
      <w:pPr>
        <w:pStyle w:val="ListParagraph"/>
        <w:numPr>
          <w:ilvl w:val="1"/>
          <w:numId w:val="6"/>
        </w:numPr>
        <w:tabs>
          <w:tab w:pos="803" w:val="left" w:leader="none"/>
        </w:tabs>
        <w:spacing w:line="240" w:lineRule="auto" w:before="58" w:after="0"/>
        <w:ind w:left="803" w:right="0" w:hanging="357"/>
        <w:jc w:val="left"/>
        <w:rPr>
          <w:sz w:val="22"/>
        </w:rPr>
      </w:pPr>
      <w:r>
        <w:rPr>
          <w:sz w:val="24"/>
        </w:rPr>
        <w:t>No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accommodation,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food</w:t>
      </w:r>
      <w:r>
        <w:rPr>
          <w:rFonts w:ascii="Times New Roman"/>
          <w:spacing w:val="5"/>
          <w:sz w:val="24"/>
        </w:rPr>
        <w:t> </w:t>
      </w:r>
      <w:r>
        <w:rPr>
          <w:sz w:val="24"/>
        </w:rPr>
        <w:t>etc</w:t>
      </w:r>
      <w:r>
        <w:rPr>
          <w:rFonts w:ascii="Times New Roman"/>
          <w:spacing w:val="7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provided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stage.</w:t>
      </w:r>
    </w:p>
    <w:p>
      <w:pPr>
        <w:pStyle w:val="ListParagraph"/>
        <w:numPr>
          <w:ilvl w:val="1"/>
          <w:numId w:val="6"/>
        </w:numPr>
        <w:tabs>
          <w:tab w:pos="803" w:val="left" w:leader="none"/>
          <w:tab w:pos="806" w:val="left" w:leader="none"/>
        </w:tabs>
        <w:spacing w:line="360" w:lineRule="auto" w:before="199" w:after="0"/>
        <w:ind w:left="806" w:right="403" w:hanging="360"/>
        <w:jc w:val="both"/>
        <w:rPr>
          <w:sz w:val="22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candidature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applicant</w:t>
      </w:r>
      <w:r>
        <w:rPr>
          <w:rFonts w:ascii="Times New Roman"/>
          <w:sz w:val="24"/>
        </w:rPr>
        <w:t> </w:t>
      </w:r>
      <w:r>
        <w:rPr>
          <w:sz w:val="24"/>
        </w:rPr>
        <w:t>would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provisional,</w:t>
      </w:r>
      <w:r>
        <w:rPr>
          <w:rFonts w:ascii="Times New Roman"/>
          <w:sz w:val="24"/>
        </w:rPr>
        <w:t> </w:t>
      </w:r>
      <w:r>
        <w:rPr>
          <w:sz w:val="24"/>
        </w:rPr>
        <w:t>subject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verification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all</w:t>
      </w:r>
      <w:r>
        <w:rPr>
          <w:rFonts w:ascii="Times New Roman"/>
          <w:sz w:val="24"/>
        </w:rPr>
        <w:t> </w:t>
      </w:r>
      <w:r>
        <w:rPr>
          <w:sz w:val="24"/>
        </w:rPr>
        <w:t>certificates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submission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certificate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Medical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Fitness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(to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obtained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only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from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Government</w:t>
      </w:r>
      <w:r>
        <w:rPr>
          <w:rFonts w:ascii="Times New Roman"/>
          <w:sz w:val="24"/>
        </w:rPr>
        <w:t> </w:t>
      </w:r>
      <w:r>
        <w:rPr>
          <w:sz w:val="24"/>
        </w:rPr>
        <w:t>Medical</w:t>
      </w:r>
      <w:r>
        <w:rPr>
          <w:rFonts w:ascii="Times New Roman"/>
          <w:sz w:val="24"/>
        </w:rPr>
        <w:t> </w:t>
      </w:r>
      <w:r>
        <w:rPr>
          <w:sz w:val="24"/>
        </w:rPr>
        <w:t>officer/Medical</w:t>
      </w:r>
      <w:r>
        <w:rPr>
          <w:rFonts w:ascii="Times New Roman"/>
          <w:sz w:val="24"/>
        </w:rPr>
        <w:t> </w:t>
      </w:r>
      <w:r>
        <w:rPr>
          <w:sz w:val="24"/>
        </w:rPr>
        <w:t>Officer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Government</w:t>
      </w:r>
      <w:r>
        <w:rPr>
          <w:rFonts w:ascii="Times New Roman"/>
          <w:sz w:val="24"/>
        </w:rPr>
        <w:t> </w:t>
      </w:r>
      <w:r>
        <w:rPr>
          <w:sz w:val="24"/>
        </w:rPr>
        <w:t>Undertaking)</w:t>
      </w:r>
      <w:r>
        <w:rPr>
          <w:rFonts w:asci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joining.</w:t>
      </w:r>
    </w:p>
    <w:p>
      <w:pPr>
        <w:pStyle w:val="ListParagraph"/>
        <w:numPr>
          <w:ilvl w:val="1"/>
          <w:numId w:val="6"/>
        </w:numPr>
        <w:tabs>
          <w:tab w:pos="803" w:val="left" w:leader="none"/>
          <w:tab w:pos="806" w:val="left" w:leader="none"/>
        </w:tabs>
        <w:spacing w:line="360" w:lineRule="auto" w:before="59" w:after="0"/>
        <w:ind w:left="806" w:right="424" w:hanging="360"/>
        <w:jc w:val="both"/>
        <w:rPr>
          <w:sz w:val="22"/>
        </w:rPr>
      </w:pPr>
      <w:r>
        <w:rPr>
          <w:sz w:val="24"/>
        </w:rPr>
        <w:t>At</w:t>
      </w:r>
      <w:r>
        <w:rPr>
          <w:rFonts w:ascii="Times New Roman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sz w:val="24"/>
        </w:rPr>
        <w:t>stage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selection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process,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if</w:t>
      </w:r>
      <w:r>
        <w:rPr>
          <w:rFonts w:ascii="Times New Roman"/>
          <w:sz w:val="24"/>
        </w:rPr>
        <w:t> </w:t>
      </w:r>
      <w:r>
        <w:rPr>
          <w:sz w:val="24"/>
        </w:rPr>
        <w:t>it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found</w:t>
      </w:r>
      <w:r>
        <w:rPr>
          <w:rFonts w:ascii="Times New Roman"/>
          <w:sz w:val="24"/>
        </w:rPr>
        <w:t> </w:t>
      </w:r>
      <w:r>
        <w:rPr>
          <w:sz w:val="24"/>
        </w:rPr>
        <w:t>that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has</w:t>
      </w:r>
      <w:r>
        <w:rPr>
          <w:rFonts w:ascii="Times New Roman"/>
          <w:sz w:val="24"/>
        </w:rPr>
        <w:t> </w:t>
      </w:r>
      <w:r>
        <w:rPr>
          <w:sz w:val="24"/>
        </w:rPr>
        <w:t>furnished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false</w:t>
      </w:r>
      <w:r>
        <w:rPr>
          <w:rFonts w:ascii="Times New Roman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sz w:val="24"/>
        </w:rPr>
        <w:t>incorrect</w:t>
      </w:r>
      <w:r>
        <w:rPr>
          <w:rFonts w:ascii="Times New Roman"/>
          <w:sz w:val="24"/>
        </w:rPr>
        <w:t> </w:t>
      </w:r>
      <w:r>
        <w:rPr>
          <w:sz w:val="24"/>
        </w:rPr>
        <w:t>information,</w:t>
      </w:r>
      <w:r>
        <w:rPr>
          <w:rFonts w:asci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candidature/engagement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candidate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liable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cancelled.</w:t>
      </w:r>
    </w:p>
    <w:p>
      <w:pPr>
        <w:pStyle w:val="Heading2"/>
        <w:numPr>
          <w:ilvl w:val="1"/>
          <w:numId w:val="6"/>
        </w:numPr>
        <w:tabs>
          <w:tab w:pos="803" w:val="left" w:leader="none"/>
          <w:tab w:pos="806" w:val="left" w:leader="none"/>
        </w:tabs>
        <w:spacing w:line="360" w:lineRule="auto" w:before="63" w:after="0"/>
        <w:ind w:left="806" w:right="563" w:hanging="36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6519412</wp:posOffset>
                </wp:positionH>
                <wp:positionV relativeFrom="paragraph">
                  <wp:posOffset>1250376</wp:posOffset>
                </wp:positionV>
                <wp:extent cx="43180" cy="1524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318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5240">
                              <a:moveTo>
                                <a:pt x="42671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42671" y="15239"/>
                              </a:lnTo>
                              <a:lnTo>
                                <a:pt x="4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3.3396pt;margin-top:98.454803pt;width:3.36pt;height:1.2pt;mso-position-horizontal-relative:page;mso-position-vertical-relative:paragraph;z-index:15735296" id="docshape15" filled="true" fillcolor="#0000ff" stroked="false">
                <v:fill type="solid"/>
                <w10:wrap type="none"/>
              </v:rect>
            </w:pict>
          </mc:Fallback>
        </mc:AlternateContent>
      </w:r>
      <w:r>
        <w:rPr/>
        <w:t>For</w:t>
      </w:r>
      <w:r>
        <w:rPr>
          <w:rFonts w:ascii="Times New Roman"/>
          <w:b w:val="0"/>
        </w:rPr>
        <w:t> </w:t>
      </w:r>
      <w:r>
        <w:rPr/>
        <w:t>BOAT/Portal-</w:t>
      </w:r>
      <w:r>
        <w:rPr>
          <w:rFonts w:ascii="Times New Roman"/>
          <w:b w:val="0"/>
        </w:rPr>
        <w:t> </w:t>
      </w:r>
      <w:hyperlink r:id="rId9">
        <w:r>
          <w:rPr/>
          <w:t>www.nats.education.gov.in</w:t>
        </w:r>
      </w:hyperlink>
      <w:r>
        <w:rPr>
          <w:rFonts w:ascii="Times New Roman"/>
          <w:b w:val="0"/>
        </w:rPr>
        <w:t> </w:t>
      </w:r>
      <w:r>
        <w:rPr/>
        <w:t>related</w:t>
      </w:r>
      <w:r>
        <w:rPr>
          <w:rFonts w:ascii="Times New Roman"/>
          <w:b w:val="0"/>
        </w:rPr>
        <w:t> </w:t>
      </w:r>
      <w:r>
        <w:rPr/>
        <w:t>queries</w:t>
      </w:r>
      <w:r>
        <w:rPr>
          <w:rFonts w:ascii="Times New Roman"/>
          <w:b w:val="0"/>
        </w:rPr>
        <w:t> </w:t>
      </w:r>
      <w:r>
        <w:rPr/>
        <w:t>please</w:t>
      </w:r>
      <w:r>
        <w:rPr>
          <w:rFonts w:ascii="Times New Roman"/>
          <w:b w:val="0"/>
        </w:rPr>
        <w:t> </w:t>
      </w:r>
      <w:r>
        <w:rPr/>
        <w:t>email</w:t>
      </w:r>
      <w:r>
        <w:rPr>
          <w:rFonts w:ascii="Times New Roman"/>
          <w:b w:val="0"/>
        </w:rPr>
        <w:t> </w:t>
      </w:r>
      <w:r>
        <w:rPr/>
        <w:t>or</w:t>
      </w:r>
      <w:r>
        <w:rPr>
          <w:rFonts w:ascii="Times New Roman"/>
          <w:b w:val="0"/>
        </w:rPr>
        <w:t> </w:t>
      </w:r>
      <w:r>
        <w:rPr/>
        <w:t>reach</w:t>
      </w:r>
      <w:r>
        <w:rPr>
          <w:rFonts w:ascii="Times New Roman"/>
          <w:b w:val="0"/>
        </w:rPr>
        <w:t> </w:t>
      </w:r>
      <w:r>
        <w:rPr/>
        <w:t>out</w:t>
      </w:r>
      <w:r>
        <w:rPr>
          <w:rFonts w:ascii="Times New Roman"/>
          <w:b w:val="0"/>
        </w:rPr>
        <w:t> </w:t>
      </w:r>
      <w:r>
        <w:rPr/>
        <w:t>to</w:t>
      </w:r>
      <w:r>
        <w:rPr>
          <w:rFonts w:ascii="Times New Roman"/>
          <w:b w:val="0"/>
        </w:rPr>
        <w:t> </w:t>
      </w:r>
      <w:r>
        <w:rPr/>
        <w:t>-</w:t>
      </w:r>
      <w:r>
        <w:rPr>
          <w:rFonts w:ascii="Times New Roman"/>
          <w:b w:val="0"/>
        </w:rPr>
        <w:t> </w:t>
      </w:r>
      <w:r>
        <w:rPr/>
        <w:t>Eastern</w:t>
      </w:r>
      <w:r>
        <w:rPr>
          <w:rFonts w:ascii="Times New Roman"/>
          <w:b w:val="0"/>
        </w:rPr>
        <w:t> </w:t>
      </w:r>
      <w:r>
        <w:rPr/>
        <w:t>Region</w:t>
      </w:r>
      <w:r>
        <w:rPr>
          <w:rFonts w:ascii="Times New Roman"/>
          <w:b w:val="0"/>
        </w:rPr>
        <w:t> </w:t>
      </w:r>
      <w:r>
        <w:rPr/>
        <w:t>Students,</w:t>
      </w:r>
      <w:r>
        <w:rPr>
          <w:rFonts w:ascii="Times New Roman"/>
          <w:b w:val="0"/>
        </w:rPr>
        <w:t> </w:t>
      </w:r>
      <w:r>
        <w:rPr/>
        <w:t>Email:</w:t>
      </w:r>
      <w:r>
        <w:rPr>
          <w:rFonts w:ascii="Times New Roman"/>
          <w:b w:val="0"/>
        </w:rPr>
        <w:t> </w:t>
      </w:r>
      <w:hyperlink r:id="rId10">
        <w:r>
          <w:rPr/>
          <w:t>bopter@gmail.com,</w:t>
        </w:r>
      </w:hyperlink>
      <w:r>
        <w:rPr>
          <w:rFonts w:ascii="Times New Roman"/>
          <w:b w:val="0"/>
        </w:rPr>
        <w:t> </w:t>
      </w:r>
      <w:hyperlink r:id="rId11">
        <w:r>
          <w:rPr/>
          <w:t>bopterosdit@gmail.com</w:t>
        </w:r>
      </w:hyperlink>
      <w:r>
        <w:rPr>
          <w:rFonts w:ascii="Times New Roman"/>
          <w:b w:val="0"/>
        </w:rPr>
        <w:t> </w:t>
      </w:r>
      <w:r>
        <w:rPr/>
        <w:t>Phone-</w:t>
      </w:r>
      <w:r>
        <w:rPr>
          <w:rFonts w:ascii="Times New Roman"/>
          <w:b w:val="0"/>
        </w:rPr>
        <w:t> </w:t>
      </w:r>
      <w:r>
        <w:rPr/>
        <w:t>0512</w:t>
      </w:r>
      <w:r>
        <w:rPr>
          <w:rFonts w:ascii="Times New Roman"/>
          <w:b w:val="0"/>
        </w:rPr>
        <w:t> </w:t>
      </w:r>
      <w:r>
        <w:rPr/>
        <w:t>2584056/2584057/2580349.</w:t>
      </w:r>
      <w:r>
        <w:rPr>
          <w:rFonts w:ascii="Times New Roman"/>
          <w:b w:val="0"/>
        </w:rPr>
        <w:t> </w:t>
      </w:r>
      <w:r>
        <w:rPr/>
        <w:t>For</w:t>
      </w:r>
      <w:r>
        <w:rPr>
          <w:rFonts w:ascii="Times New Roman"/>
          <w:b w:val="0"/>
        </w:rPr>
        <w:t> </w:t>
      </w:r>
      <w:r>
        <w:rPr/>
        <w:t>any</w:t>
      </w:r>
      <w:r>
        <w:rPr>
          <w:rFonts w:ascii="Times New Roman"/>
          <w:b w:val="0"/>
        </w:rPr>
        <w:t> </w:t>
      </w:r>
      <w:r>
        <w:rPr/>
        <w:t>ITI</w:t>
      </w:r>
      <w:r>
        <w:rPr>
          <w:rFonts w:ascii="Times New Roman"/>
          <w:b w:val="0"/>
        </w:rPr>
        <w:t> </w:t>
      </w:r>
      <w:r>
        <w:rPr/>
        <w:t>trade</w:t>
      </w:r>
      <w:r>
        <w:rPr>
          <w:rFonts w:ascii="Times New Roman"/>
          <w:b w:val="0"/>
        </w:rPr>
        <w:t> </w:t>
      </w:r>
      <w:r>
        <w:rPr/>
        <w:t>related</w:t>
      </w:r>
      <w:r>
        <w:rPr>
          <w:rFonts w:ascii="Times New Roman"/>
          <w:b w:val="0"/>
          <w:spacing w:val="40"/>
        </w:rPr>
        <w:t> </w:t>
      </w:r>
      <w:r>
        <w:rPr/>
        <w:t>clarification/queries</w:t>
      </w:r>
      <w:r>
        <w:rPr>
          <w:rFonts w:ascii="Times New Roman"/>
          <w:b w:val="0"/>
        </w:rPr>
        <w:t> </w:t>
      </w:r>
      <w:r>
        <w:rPr/>
        <w:t>candidates</w:t>
      </w:r>
      <w:r>
        <w:rPr>
          <w:rFonts w:ascii="Times New Roman"/>
          <w:b w:val="0"/>
        </w:rPr>
        <w:t> </w:t>
      </w:r>
      <w:r>
        <w:rPr/>
        <w:t>may</w:t>
      </w:r>
      <w:r>
        <w:rPr>
          <w:rFonts w:ascii="Times New Roman"/>
          <w:b w:val="0"/>
        </w:rPr>
        <w:t> </w:t>
      </w:r>
      <w:r>
        <w:rPr/>
        <w:t>contact</w:t>
      </w:r>
      <w:r>
        <w:rPr>
          <w:rFonts w:ascii="Times New Roman"/>
          <w:b w:val="0"/>
        </w:rPr>
        <w:t> </w:t>
      </w:r>
      <w:r>
        <w:rPr/>
        <w:t>via</w:t>
      </w:r>
      <w:r>
        <w:rPr>
          <w:rFonts w:ascii="Times New Roman"/>
          <w:b w:val="0"/>
        </w:rPr>
        <w:t> </w:t>
      </w:r>
      <w:r>
        <w:rPr/>
        <w:t>e-mail</w:t>
      </w:r>
      <w:r>
        <w:rPr>
          <w:rFonts w:ascii="Times New Roman"/>
          <w:b w:val="0"/>
        </w:rPr>
        <w:t> </w:t>
      </w:r>
      <w:hyperlink r:id="rId12">
        <w:r>
          <w:rPr>
            <w:color w:val="0000FF"/>
          </w:rPr>
          <w:t>apprenticeship@nsdcindia.org</w:t>
        </w:r>
      </w:hyperlink>
      <w:r>
        <w:rPr>
          <w:rFonts w:ascii="Times New Roman"/>
          <w:b w:val="0"/>
          <w:color w:val="0000FF"/>
        </w:rPr>
        <w:t> </w:t>
      </w:r>
      <w:r>
        <w:rPr/>
        <w:t>or</w:t>
      </w:r>
      <w:r>
        <w:rPr>
          <w:rFonts w:ascii="Times New Roman"/>
          <w:b w:val="0"/>
        </w:rPr>
        <w:t> </w:t>
      </w:r>
      <w:r>
        <w:rPr/>
        <w:t>log</w:t>
      </w:r>
      <w:r>
        <w:rPr>
          <w:rFonts w:ascii="Times New Roman"/>
          <w:b w:val="0"/>
        </w:rPr>
        <w:t> </w:t>
      </w:r>
      <w:r>
        <w:rPr/>
        <w:t>on</w:t>
      </w:r>
      <w:r>
        <w:rPr>
          <w:rFonts w:ascii="Times New Roman"/>
          <w:b w:val="0"/>
        </w:rPr>
        <w:t> </w:t>
      </w:r>
      <w:r>
        <w:rPr/>
        <w:t>to</w:t>
      </w:r>
      <w:r>
        <w:rPr>
          <w:rFonts w:ascii="Times New Roman"/>
          <w:b w:val="0"/>
        </w:rPr>
        <w:t> </w:t>
      </w:r>
      <w:hyperlink r:id="rId13">
        <w:r>
          <w:rPr>
            <w:color w:val="0000FF"/>
          </w:rPr>
          <w:t>www.</w:t>
        </w:r>
        <w:r>
          <w:rPr>
            <w:rFonts w:ascii="Times New Roman"/>
            <w:b w:val="0"/>
            <w:color w:val="0000FF"/>
          </w:rPr>
          <w:t> </w:t>
        </w:r>
        <w:r>
          <w:rPr>
            <w:color w:val="0000FF"/>
          </w:rPr>
          <w:t>apprenticeshipindia.org</w:t>
        </w:r>
      </w:hyperlink>
    </w:p>
    <w:p>
      <w:pPr>
        <w:pStyle w:val="ListParagraph"/>
        <w:numPr>
          <w:ilvl w:val="1"/>
          <w:numId w:val="6"/>
        </w:numPr>
        <w:tabs>
          <w:tab w:pos="803" w:val="left" w:leader="none"/>
          <w:tab w:pos="806" w:val="left" w:leader="none"/>
        </w:tabs>
        <w:spacing w:line="360" w:lineRule="auto" w:before="2" w:after="0"/>
        <w:ind w:left="806" w:right="743" w:hanging="360"/>
        <w:jc w:val="left"/>
        <w:rPr>
          <w:sz w:val="22"/>
        </w:rPr>
      </w:pPr>
      <w:r>
        <w:rPr>
          <w:sz w:val="24"/>
        </w:rPr>
        <w:t>In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sz w:val="24"/>
        </w:rPr>
        <w:t>any</w:t>
      </w:r>
      <w:r>
        <w:rPr>
          <w:rFonts w:ascii="Times New Roman"/>
          <w:spacing w:val="36"/>
          <w:sz w:val="24"/>
        </w:rPr>
        <w:t> </w:t>
      </w:r>
      <w:r>
        <w:rPr>
          <w:sz w:val="24"/>
        </w:rPr>
        <w:t>dispute,</w:t>
      </w:r>
      <w:r>
        <w:rPr>
          <w:rFonts w:ascii="Times New Roman"/>
          <w:spacing w:val="40"/>
          <w:sz w:val="24"/>
        </w:rPr>
        <w:t> </w:t>
      </w:r>
      <w:r>
        <w:rPr>
          <w:rFonts w:ascii="Arial"/>
          <w:b/>
          <w:sz w:val="24"/>
        </w:rPr>
        <w:t>English</w:t>
      </w:r>
      <w:r>
        <w:rPr>
          <w:rFonts w:ascii="Times New Roman"/>
          <w:spacing w:val="40"/>
          <w:sz w:val="24"/>
        </w:rPr>
        <w:t> </w:t>
      </w:r>
      <w:r>
        <w:rPr>
          <w:rFonts w:ascii="Arial"/>
          <w:b/>
          <w:sz w:val="24"/>
        </w:rPr>
        <w:t>version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sz w:val="24"/>
        </w:rPr>
        <w:t>notice</w:t>
      </w:r>
      <w:r>
        <w:rPr>
          <w:rFonts w:ascii="Times New Roman"/>
          <w:spacing w:val="37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communication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will</w:t>
      </w:r>
      <w:r>
        <w:rPr>
          <w:rFonts w:ascii="Times New Roman"/>
          <w:spacing w:val="38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z w:val="24"/>
        </w:rPr>
        <w:t> </w:t>
      </w:r>
      <w:r>
        <w:rPr>
          <w:sz w:val="24"/>
        </w:rPr>
        <w:t>treated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valid.</w:t>
      </w:r>
    </w:p>
    <w:p>
      <w:pPr>
        <w:pStyle w:val="BodyText"/>
        <w:spacing w:before="134"/>
      </w:pPr>
    </w:p>
    <w:p>
      <w:pPr>
        <w:pStyle w:val="BodyText"/>
        <w:spacing w:before="1"/>
        <w:ind w:left="806"/>
      </w:pPr>
      <w:r>
        <w:rPr/>
        <w:t>Hindi</w:t>
      </w:r>
      <w:r>
        <w:rPr>
          <w:rFonts w:ascii="Times New Roman"/>
          <w:spacing w:val="2"/>
        </w:rPr>
        <w:t> </w:t>
      </w:r>
      <w:r>
        <w:rPr/>
        <w:t>version</w:t>
      </w:r>
      <w:r>
        <w:rPr>
          <w:rFonts w:ascii="Times New Roman"/>
          <w:spacing w:val="4"/>
        </w:rPr>
        <w:t> </w:t>
      </w:r>
      <w:r>
        <w:rPr>
          <w:spacing w:val="-2"/>
        </w:rPr>
        <w:t>followed.</w:t>
      </w:r>
    </w:p>
    <w:p>
      <w:pPr>
        <w:pStyle w:val="BodyText"/>
        <w:spacing w:after="0"/>
        <w:sectPr>
          <w:pgSz w:w="11920" w:h="16850"/>
          <w:pgMar w:top="780" w:bottom="280" w:left="1133" w:right="708"/>
        </w:sectPr>
      </w:pPr>
    </w:p>
    <w:p>
      <w:pPr>
        <w:pStyle w:val="Heading1"/>
        <w:spacing w:before="66"/>
        <w:ind w:left="0" w:right="915"/>
        <w:jc w:val="right"/>
      </w:pPr>
      <w:r>
        <w:rPr>
          <w:spacing w:val="-4"/>
        </w:rPr>
        <w:t>ANNEXURE-</w:t>
      </w:r>
      <w:r>
        <w:rPr>
          <w:spacing w:val="-10"/>
        </w:rPr>
        <w:t>I</w:t>
      </w:r>
    </w:p>
    <w:p>
      <w:pPr>
        <w:pStyle w:val="BodyText"/>
        <w:spacing w:before="274"/>
        <w:rPr>
          <w:rFonts w:ascii="Arial"/>
          <w:b/>
        </w:rPr>
      </w:pPr>
    </w:p>
    <w:p>
      <w:pPr>
        <w:spacing w:before="0"/>
        <w:ind w:left="508" w:right="19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PROCEDURE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ENROLLMENT</w:t>
      </w:r>
      <w:r>
        <w:rPr>
          <w:rFonts w:ascii="Times New Roman"/>
          <w:spacing w:val="2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Arial"/>
          <w:b/>
          <w:sz w:val="24"/>
        </w:rPr>
        <w:t>NATS</w:t>
      </w:r>
      <w:r>
        <w:rPr>
          <w:rFonts w:ascii="Times New Roman"/>
          <w:spacing w:val="3"/>
          <w:sz w:val="24"/>
        </w:rPr>
        <w:t> </w:t>
      </w:r>
      <w:r>
        <w:rPr>
          <w:rFonts w:ascii="Arial"/>
          <w:b/>
          <w:spacing w:val="-2"/>
          <w:sz w:val="24"/>
        </w:rPr>
        <w:t>PORTAL</w:t>
      </w:r>
    </w:p>
    <w:p>
      <w:pPr>
        <w:pStyle w:val="BodyText"/>
        <w:spacing w:before="48"/>
        <w:rPr>
          <w:rFonts w:ascii="Arial"/>
          <w:b/>
        </w:rPr>
      </w:pPr>
    </w:p>
    <w:p>
      <w:pPr>
        <w:pStyle w:val="BodyText"/>
        <w:spacing w:line="360" w:lineRule="auto"/>
        <w:ind w:left="386" w:right="766" w:hanging="1"/>
      </w:pPr>
      <w:r>
        <w:rPr/>
        <w:t>A</w:t>
      </w:r>
      <w:r>
        <w:rPr>
          <w:rFonts w:ascii="Times New Roman"/>
          <w:spacing w:val="-3"/>
        </w:rPr>
        <w:t> </w:t>
      </w:r>
      <w:r>
        <w:rPr/>
        <w:t>candidate</w:t>
      </w:r>
      <w:r>
        <w:rPr>
          <w:rFonts w:ascii="Times New Roman"/>
        </w:rPr>
        <w:t> </w:t>
      </w:r>
      <w:r>
        <w:rPr/>
        <w:t>should</w:t>
      </w:r>
      <w:r>
        <w:rPr>
          <w:rFonts w:ascii="Times New Roman"/>
          <w:spacing w:val="-3"/>
        </w:rPr>
        <w:t> </w:t>
      </w:r>
      <w:r>
        <w:rPr/>
        <w:t>possess</w:t>
      </w:r>
      <w:r>
        <w:rPr>
          <w:rFonts w:ascii="Times New Roman"/>
          <w:spacing w:val="-3"/>
        </w:rPr>
        <w:t> </w:t>
      </w:r>
      <w:r>
        <w:rPr/>
        <w:t>any</w:t>
      </w:r>
      <w:r>
        <w:rPr>
          <w:rFonts w:ascii="Times New Roman"/>
          <w:spacing w:val="-3"/>
        </w:rPr>
        <w:t> </w:t>
      </w:r>
      <w:r>
        <w:rPr/>
        <w:t>of</w:t>
      </w:r>
      <w:r>
        <w:rPr>
          <w:rFonts w:ascii="Times New Roman"/>
          <w:spacing w:val="-1"/>
        </w:rPr>
        <w:t> </w:t>
      </w:r>
      <w:r>
        <w:rPr/>
        <w:t>the</w:t>
      </w:r>
      <w:r>
        <w:rPr>
          <w:rFonts w:ascii="Times New Roman"/>
          <w:spacing w:val="-2"/>
        </w:rPr>
        <w:t> </w:t>
      </w:r>
      <w:r>
        <w:rPr/>
        <w:t>following</w:t>
      </w:r>
      <w:r>
        <w:rPr>
          <w:rFonts w:ascii="Times New Roman"/>
        </w:rPr>
        <w:t> </w:t>
      </w:r>
      <w:r>
        <w:rPr/>
        <w:t>qualifications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  <w:spacing w:val="-3"/>
        </w:rPr>
        <w:t> </w:t>
      </w:r>
      <w:r>
        <w:rPr/>
        <w:t>enroll</w:t>
      </w:r>
      <w:r>
        <w:rPr>
          <w:rFonts w:ascii="Times New Roman"/>
        </w:rPr>
        <w:t> </w:t>
      </w:r>
      <w:r>
        <w:rPr/>
        <w:t>himself/herself</w:t>
      </w:r>
      <w:r>
        <w:rPr>
          <w:rFonts w:ascii="Times New Roman"/>
        </w:rPr>
        <w:t> </w:t>
      </w:r>
      <w:r>
        <w:rPr/>
        <w:t>as</w:t>
      </w:r>
      <w:r>
        <w:rPr>
          <w:rFonts w:ascii="Times New Roman"/>
        </w:rPr>
        <w:t> </w:t>
      </w:r>
      <w:r>
        <w:rPr/>
        <w:t>an</w:t>
      </w:r>
      <w:r>
        <w:rPr>
          <w:rFonts w:ascii="Times New Roman"/>
        </w:rPr>
        <w:t> </w:t>
      </w:r>
      <w:r>
        <w:rPr/>
        <w:t>apprentice:</w:t>
      </w:r>
    </w:p>
    <w:p>
      <w:pPr>
        <w:pStyle w:val="ListParagraph"/>
        <w:numPr>
          <w:ilvl w:val="2"/>
          <w:numId w:val="6"/>
        </w:numPr>
        <w:tabs>
          <w:tab w:pos="1781" w:val="left" w:leader="none"/>
        </w:tabs>
        <w:spacing w:line="240" w:lineRule="auto" w:before="1" w:after="0"/>
        <w:ind w:left="1781" w:right="0" w:hanging="356"/>
        <w:jc w:val="left"/>
        <w:rPr>
          <w:rFonts w:ascii="Calibri"/>
          <w:sz w:val="24"/>
        </w:rPr>
      </w:pPr>
      <w:r>
        <w:rPr>
          <w:spacing w:val="-2"/>
          <w:sz w:val="24"/>
        </w:rPr>
        <w:t>Graduation</w:t>
      </w:r>
    </w:p>
    <w:p>
      <w:pPr>
        <w:pStyle w:val="ListParagraph"/>
        <w:numPr>
          <w:ilvl w:val="2"/>
          <w:numId w:val="6"/>
        </w:numPr>
        <w:tabs>
          <w:tab w:pos="1781" w:val="left" w:leader="none"/>
        </w:tabs>
        <w:spacing w:line="240" w:lineRule="auto" w:before="125" w:after="0"/>
        <w:ind w:left="1781" w:right="0" w:hanging="356"/>
        <w:jc w:val="left"/>
        <w:rPr>
          <w:rFonts w:ascii="Calibri"/>
          <w:sz w:val="24"/>
        </w:rPr>
      </w:pPr>
      <w:r>
        <w:rPr>
          <w:spacing w:val="-2"/>
          <w:sz w:val="24"/>
        </w:rPr>
        <w:t>Diploma</w:t>
      </w:r>
    </w:p>
    <w:p>
      <w:pPr>
        <w:pStyle w:val="Heading2"/>
        <w:spacing w:before="243"/>
      </w:pPr>
      <w:r>
        <w:rPr/>
        <w:t>Checklist</w:t>
      </w:r>
      <w:r>
        <w:rPr>
          <w:rFonts w:ascii="Times New Roman"/>
          <w:b w:val="0"/>
        </w:rPr>
        <w:t> </w:t>
      </w:r>
      <w:r>
        <w:rPr/>
        <w:t>for</w:t>
      </w:r>
      <w:r>
        <w:rPr>
          <w:rFonts w:ascii="Times New Roman"/>
          <w:b w:val="0"/>
          <w:spacing w:val="3"/>
        </w:rPr>
        <w:t> </w:t>
      </w:r>
      <w:r>
        <w:rPr>
          <w:spacing w:val="-2"/>
        </w:rPr>
        <w:t>Enrollment:</w:t>
      </w:r>
    </w:p>
    <w:p>
      <w:pPr>
        <w:pStyle w:val="BodyText"/>
        <w:spacing w:before="257"/>
        <w:ind w:left="386"/>
      </w:pPr>
      <w:r>
        <w:rPr/>
        <w:t>Candidates</w:t>
      </w:r>
      <w:r>
        <w:rPr>
          <w:rFonts w:ascii="Times New Roman"/>
          <w:spacing w:val="-6"/>
        </w:rPr>
        <w:t> </w:t>
      </w:r>
      <w:r>
        <w:rPr/>
        <w:t>should</w:t>
      </w:r>
      <w:r>
        <w:rPr>
          <w:rFonts w:ascii="Times New Roman"/>
          <w:spacing w:val="-1"/>
        </w:rPr>
        <w:t> </w:t>
      </w:r>
      <w:r>
        <w:rPr/>
        <w:t>have</w:t>
      </w:r>
      <w:r>
        <w:rPr>
          <w:rFonts w:ascii="Times New Roman"/>
          <w:spacing w:val="4"/>
        </w:rPr>
        <w:t> </w:t>
      </w:r>
      <w:r>
        <w:rPr/>
        <w:t>the</w:t>
      </w:r>
      <w:r>
        <w:rPr>
          <w:rFonts w:ascii="Times New Roman"/>
          <w:spacing w:val="-1"/>
        </w:rPr>
        <w:t> </w:t>
      </w:r>
      <w:r>
        <w:rPr/>
        <w:t>following</w:t>
      </w:r>
      <w:r>
        <w:rPr>
          <w:rFonts w:ascii="Times New Roman"/>
          <w:spacing w:val="2"/>
        </w:rPr>
        <w:t> </w:t>
      </w:r>
      <w:r>
        <w:rPr/>
        <w:t>details</w:t>
      </w:r>
      <w:r>
        <w:rPr>
          <w:rFonts w:ascii="Times New Roman"/>
          <w:spacing w:val="1"/>
        </w:rPr>
        <w:t> </w:t>
      </w:r>
      <w:r>
        <w:rPr/>
        <w:t>ready</w:t>
      </w:r>
      <w:r>
        <w:rPr>
          <w:rFonts w:ascii="Times New Roman"/>
          <w:spacing w:val="-1"/>
        </w:rPr>
        <w:t> </w:t>
      </w:r>
      <w:r>
        <w:rPr/>
        <w:t>to</w:t>
      </w:r>
      <w:r>
        <w:rPr>
          <w:rFonts w:ascii="Times New Roman"/>
          <w:spacing w:val="-1"/>
        </w:rPr>
        <w:t> </w:t>
      </w:r>
      <w:r>
        <w:rPr/>
        <w:t>complete</w:t>
      </w:r>
      <w:r>
        <w:rPr>
          <w:rFonts w:ascii="Times New Roman"/>
          <w:spacing w:val="2"/>
        </w:rPr>
        <w:t> </w:t>
      </w:r>
      <w:r>
        <w:rPr/>
        <w:t>the</w:t>
      </w:r>
      <w:r>
        <w:rPr>
          <w:rFonts w:ascii="Times New Roman"/>
          <w:spacing w:val="1"/>
        </w:rPr>
        <w:t> </w:t>
      </w:r>
      <w:r>
        <w:rPr/>
        <w:t>enrollment</w:t>
      </w:r>
      <w:r>
        <w:rPr>
          <w:rFonts w:ascii="Times New Roman"/>
          <w:spacing w:val="2"/>
        </w:rPr>
        <w:t> </w:t>
      </w:r>
      <w:r>
        <w:rPr>
          <w:spacing w:val="-2"/>
        </w:rPr>
        <w:t>process: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38" w:after="0"/>
        <w:ind w:left="1465" w:right="0" w:hanging="359"/>
        <w:jc w:val="left"/>
        <w:rPr>
          <w:sz w:val="24"/>
        </w:rPr>
      </w:pPr>
      <w:r>
        <w:rPr>
          <w:sz w:val="24"/>
        </w:rPr>
        <w:t>University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Reg.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No./Roll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No./Enroll.</w:t>
      </w:r>
      <w:r>
        <w:rPr>
          <w:rFonts w:ascii="Times New Roman"/>
          <w:spacing w:val="1"/>
          <w:sz w:val="24"/>
        </w:rPr>
        <w:t> </w:t>
      </w:r>
      <w:r>
        <w:rPr>
          <w:spacing w:val="-5"/>
          <w:sz w:val="24"/>
        </w:rPr>
        <w:t>No.</w:t>
      </w:r>
    </w:p>
    <w:p>
      <w:pPr>
        <w:pStyle w:val="ListParagraph"/>
        <w:numPr>
          <w:ilvl w:val="0"/>
          <w:numId w:val="7"/>
        </w:numPr>
        <w:tabs>
          <w:tab w:pos="1468" w:val="left" w:leader="none"/>
        </w:tabs>
        <w:spacing w:line="350" w:lineRule="auto" w:before="128" w:after="0"/>
        <w:ind w:left="1468" w:right="2410" w:hanging="360"/>
        <w:jc w:val="left"/>
        <w:rPr>
          <w:sz w:val="24"/>
        </w:rPr>
      </w:pPr>
      <w:r>
        <w:rPr>
          <w:sz w:val="24"/>
        </w:rPr>
        <w:t>Final</w:t>
      </w:r>
      <w:r>
        <w:rPr>
          <w:rFonts w:ascii="Times New Roman"/>
          <w:sz w:val="24"/>
        </w:rPr>
        <w:t> </w:t>
      </w:r>
      <w:r>
        <w:rPr>
          <w:sz w:val="24"/>
        </w:rPr>
        <w:t>Degree/Diploma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Certificate/Consolidated</w:t>
      </w:r>
      <w:r>
        <w:rPr>
          <w:rFonts w:ascii="Times New Roman"/>
          <w:sz w:val="24"/>
        </w:rPr>
        <w:t> </w:t>
      </w:r>
      <w:r>
        <w:rPr>
          <w:sz w:val="24"/>
        </w:rPr>
        <w:t>Mark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sheet</w:t>
      </w:r>
      <w:r>
        <w:rPr>
          <w:rFonts w:ascii="Times New Roman"/>
          <w:sz w:val="24"/>
        </w:rPr>
        <w:t> </w:t>
      </w:r>
      <w:r>
        <w:rPr>
          <w:sz w:val="24"/>
        </w:rPr>
        <w:t>(Scanned</w:t>
      </w:r>
      <w:r>
        <w:rPr>
          <w:rFonts w:ascii="Times New Roman"/>
          <w:sz w:val="24"/>
        </w:rPr>
        <w:t> </w:t>
      </w:r>
      <w:r>
        <w:rPr>
          <w:sz w:val="24"/>
        </w:rPr>
        <w:t>copy</w:t>
      </w:r>
      <w:r>
        <w:rPr>
          <w:rFonts w:asci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z w:val="24"/>
        </w:rPr>
        <w:t> </w:t>
      </w:r>
      <w:r>
        <w:rPr>
          <w:sz w:val="24"/>
        </w:rPr>
        <w:t>uploading:</w:t>
      </w:r>
      <w:r>
        <w:rPr>
          <w:rFonts w:ascii="Times New Roman"/>
          <w:sz w:val="24"/>
        </w:rPr>
        <w:t> </w:t>
      </w:r>
      <w:r>
        <w:rPr>
          <w:sz w:val="24"/>
        </w:rPr>
        <w:t>Format:</w:t>
      </w:r>
      <w:r>
        <w:rPr>
          <w:rFonts w:ascii="Times New Roman"/>
          <w:sz w:val="24"/>
        </w:rPr>
        <w:t> </w:t>
      </w:r>
      <w:r>
        <w:rPr>
          <w:sz w:val="24"/>
        </w:rPr>
        <w:t>PDF,</w:t>
      </w:r>
      <w:r>
        <w:rPr>
          <w:rFonts w:ascii="Times New Roman"/>
          <w:sz w:val="24"/>
        </w:rPr>
        <w:t> </w:t>
      </w:r>
      <w:r>
        <w:rPr>
          <w:sz w:val="24"/>
        </w:rPr>
        <w:t>Size:</w:t>
      </w:r>
      <w:r>
        <w:rPr>
          <w:rFonts w:ascii="Times New Roman"/>
          <w:sz w:val="24"/>
        </w:rPr>
        <w:t> </w:t>
      </w:r>
      <w:r>
        <w:rPr>
          <w:sz w:val="24"/>
        </w:rPr>
        <w:t>Less</w:t>
      </w:r>
      <w:r>
        <w:rPr>
          <w:rFonts w:ascii="Times New Roman"/>
          <w:sz w:val="24"/>
        </w:rPr>
        <w:t> </w:t>
      </w:r>
      <w:r>
        <w:rPr>
          <w:sz w:val="24"/>
        </w:rPr>
        <w:t>than</w:t>
      </w:r>
      <w:r>
        <w:rPr>
          <w:rFonts w:ascii="Times New Roman"/>
          <w:sz w:val="24"/>
        </w:rPr>
        <w:t> </w:t>
      </w:r>
      <w:r>
        <w:rPr>
          <w:sz w:val="24"/>
        </w:rPr>
        <w:t>1MB)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0" w:after="0"/>
        <w:ind w:left="1465" w:right="0" w:hanging="359"/>
        <w:jc w:val="left"/>
        <w:rPr>
          <w:sz w:val="24"/>
        </w:rPr>
      </w:pPr>
      <w:r>
        <w:rPr>
          <w:sz w:val="24"/>
        </w:rPr>
        <w:t>Name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6"/>
          <w:sz w:val="24"/>
        </w:rPr>
        <w:t> </w:t>
      </w:r>
      <w:r>
        <w:rPr>
          <w:spacing w:val="-2"/>
          <w:sz w:val="24"/>
        </w:rPr>
        <w:t>College/University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27" w:after="0"/>
        <w:ind w:left="1465" w:right="0" w:hanging="359"/>
        <w:jc w:val="left"/>
        <w:rPr>
          <w:sz w:val="24"/>
        </w:rPr>
      </w:pPr>
      <w:r>
        <w:rPr>
          <w:sz w:val="24"/>
        </w:rPr>
        <w:t>Percentage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marks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2"/>
          <w:sz w:val="24"/>
        </w:rPr>
        <w:t> </w:t>
      </w:r>
      <w:r>
        <w:rPr>
          <w:spacing w:val="-4"/>
          <w:sz w:val="24"/>
        </w:rPr>
        <w:t>CGPA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27" w:after="0"/>
        <w:ind w:left="1465" w:right="0" w:hanging="359"/>
        <w:jc w:val="left"/>
        <w:rPr>
          <w:sz w:val="24"/>
        </w:rPr>
      </w:pPr>
      <w:r>
        <w:rPr>
          <w:sz w:val="24"/>
        </w:rPr>
        <w:t>Branch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study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24" w:after="0"/>
        <w:ind w:left="1465" w:right="0" w:hanging="359"/>
        <w:jc w:val="left"/>
        <w:rPr>
          <w:sz w:val="24"/>
        </w:rPr>
      </w:pPr>
      <w:r>
        <w:rPr>
          <w:sz w:val="24"/>
        </w:rPr>
        <w:t>Month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year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Passing</w:t>
      </w:r>
    </w:p>
    <w:p>
      <w:pPr>
        <w:pStyle w:val="ListParagraph"/>
        <w:numPr>
          <w:ilvl w:val="0"/>
          <w:numId w:val="7"/>
        </w:numPr>
        <w:tabs>
          <w:tab w:pos="1464" w:val="left" w:leader="none"/>
        </w:tabs>
        <w:spacing w:line="240" w:lineRule="auto" w:before="125" w:after="0"/>
        <w:ind w:left="1464" w:right="0" w:hanging="358"/>
        <w:jc w:val="left"/>
        <w:rPr>
          <w:sz w:val="24"/>
        </w:rPr>
      </w:pPr>
      <w:r>
        <w:rPr>
          <w:sz w:val="24"/>
        </w:rPr>
        <w:t>Aadhar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Card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Number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25" w:after="0"/>
        <w:ind w:left="1465" w:right="0" w:hanging="359"/>
        <w:jc w:val="left"/>
        <w:rPr>
          <w:sz w:val="24"/>
        </w:rPr>
      </w:pPr>
      <w:r>
        <w:rPr>
          <w:sz w:val="24"/>
        </w:rPr>
        <w:t>Bank</w:t>
      </w:r>
      <w:r>
        <w:rPr>
          <w:rFonts w:ascii="Times New Roman"/>
          <w:spacing w:val="-2"/>
          <w:sz w:val="24"/>
        </w:rPr>
        <w:t> </w:t>
      </w:r>
      <w:r>
        <w:rPr>
          <w:spacing w:val="-2"/>
          <w:sz w:val="24"/>
        </w:rPr>
        <w:t>details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</w:tabs>
        <w:spacing w:line="240" w:lineRule="auto" w:before="124" w:after="0"/>
        <w:ind w:left="1465" w:right="0" w:hanging="359"/>
        <w:jc w:val="left"/>
        <w:rPr>
          <w:sz w:val="24"/>
        </w:rPr>
      </w:pPr>
      <w:r>
        <w:rPr>
          <w:sz w:val="24"/>
        </w:rPr>
        <w:t>Valid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personal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E-mail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ID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&amp;Mobile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No.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(Will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be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send/verify</w:t>
      </w:r>
      <w:r>
        <w:rPr>
          <w:rFonts w:ascii="Times New Roman"/>
          <w:spacing w:val="4"/>
          <w:sz w:val="24"/>
        </w:rPr>
        <w:t> </w:t>
      </w:r>
      <w:r>
        <w:rPr>
          <w:spacing w:val="-4"/>
          <w:sz w:val="24"/>
        </w:rPr>
        <w:t>OTP)</w:t>
      </w:r>
    </w:p>
    <w:p>
      <w:pPr>
        <w:pStyle w:val="ListParagraph"/>
        <w:numPr>
          <w:ilvl w:val="0"/>
          <w:numId w:val="7"/>
        </w:numPr>
        <w:tabs>
          <w:tab w:pos="1465" w:val="left" w:leader="none"/>
          <w:tab w:pos="1468" w:val="left" w:leader="none"/>
        </w:tabs>
        <w:spacing w:line="340" w:lineRule="auto" w:before="125" w:after="0"/>
        <w:ind w:left="1468" w:right="1063" w:hanging="360"/>
        <w:jc w:val="left"/>
        <w:rPr>
          <w:sz w:val="24"/>
        </w:rPr>
      </w:pPr>
      <w:r>
        <w:rPr>
          <w:sz w:val="24"/>
        </w:rPr>
        <w:t>Passport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size</w:t>
      </w:r>
      <w:r>
        <w:rPr>
          <w:rFonts w:ascii="Times New Roman"/>
          <w:sz w:val="24"/>
        </w:rPr>
        <w:t> </w:t>
      </w:r>
      <w:r>
        <w:rPr>
          <w:sz w:val="24"/>
        </w:rPr>
        <w:t>photograph</w:t>
      </w:r>
      <w:r>
        <w:rPr>
          <w:rFonts w:ascii="Times New Roman"/>
          <w:sz w:val="24"/>
        </w:rPr>
        <w:t> </w:t>
      </w:r>
      <w:r>
        <w:rPr>
          <w:sz w:val="24"/>
        </w:rPr>
        <w:t>(Scanned</w:t>
      </w:r>
      <w:r>
        <w:rPr>
          <w:rFonts w:ascii="Times New Roman"/>
          <w:sz w:val="24"/>
        </w:rPr>
        <w:t> </w:t>
      </w:r>
      <w:r>
        <w:rPr>
          <w:sz w:val="24"/>
        </w:rPr>
        <w:t>copy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for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uploading:</w:t>
      </w:r>
      <w:r>
        <w:rPr>
          <w:rFonts w:ascii="Times New Roman"/>
          <w:sz w:val="24"/>
        </w:rPr>
        <w:t> </w:t>
      </w:r>
      <w:r>
        <w:rPr>
          <w:sz w:val="24"/>
        </w:rPr>
        <w:t>Format:</w:t>
      </w:r>
      <w:r>
        <w:rPr>
          <w:rFonts w:ascii="Times New Roman"/>
          <w:sz w:val="24"/>
        </w:rPr>
        <w:t> </w:t>
      </w:r>
      <w:r>
        <w:rPr>
          <w:sz w:val="24"/>
        </w:rPr>
        <w:t>JPEG,</w:t>
      </w:r>
      <w:r>
        <w:rPr>
          <w:rFonts w:ascii="Times New Roman"/>
          <w:sz w:val="24"/>
        </w:rPr>
        <w:t> </w:t>
      </w:r>
      <w:r>
        <w:rPr>
          <w:sz w:val="24"/>
        </w:rPr>
        <w:t>Size:</w:t>
      </w:r>
      <w:r>
        <w:rPr>
          <w:rFonts w:ascii="Times New Roman"/>
          <w:sz w:val="24"/>
        </w:rPr>
        <w:t> </w:t>
      </w:r>
      <w:r>
        <w:rPr>
          <w:sz w:val="24"/>
        </w:rPr>
        <w:t>Less</w:t>
      </w:r>
      <w:r>
        <w:rPr>
          <w:rFonts w:ascii="Times New Roman"/>
          <w:sz w:val="24"/>
        </w:rPr>
        <w:t> </w:t>
      </w:r>
      <w:r>
        <w:rPr>
          <w:sz w:val="24"/>
        </w:rPr>
        <w:t>than</w:t>
      </w:r>
      <w:r>
        <w:rPr>
          <w:rFonts w:ascii="Times New Roman"/>
          <w:sz w:val="24"/>
        </w:rPr>
        <w:t> </w:t>
      </w:r>
      <w:r>
        <w:rPr>
          <w:sz w:val="24"/>
        </w:rPr>
        <w:t>1MB)</w:t>
      </w:r>
    </w:p>
    <w:p>
      <w:pPr>
        <w:pStyle w:val="BodyText"/>
        <w:spacing w:before="172"/>
      </w:pPr>
    </w:p>
    <w:p>
      <w:pPr>
        <w:pStyle w:val="Heading2"/>
      </w:pPr>
      <w:r>
        <w:rPr/>
        <w:t>Steps</w:t>
      </w:r>
      <w:r>
        <w:rPr>
          <w:rFonts w:ascii="Times New Roman"/>
          <w:b w:val="0"/>
          <w:spacing w:val="1"/>
        </w:rPr>
        <w:t> </w:t>
      </w:r>
      <w:r>
        <w:rPr/>
        <w:t>for</w:t>
      </w:r>
      <w:r>
        <w:rPr>
          <w:rFonts w:ascii="Times New Roman"/>
          <w:b w:val="0"/>
          <w:spacing w:val="3"/>
        </w:rPr>
        <w:t> </w:t>
      </w:r>
      <w:r>
        <w:rPr>
          <w:spacing w:val="-2"/>
        </w:rPr>
        <w:t>Enrollment: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40" w:lineRule="auto" w:before="140" w:after="0"/>
        <w:ind w:left="1104" w:right="0" w:hanging="358"/>
        <w:jc w:val="left"/>
        <w:rPr>
          <w:rFonts w:ascii="Arial" w:hAnsi="Arial"/>
          <w:b/>
          <w:sz w:val="24"/>
        </w:rPr>
      </w:pPr>
      <w:r>
        <w:rPr>
          <w:sz w:val="24"/>
        </w:rPr>
        <w:t>Logon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website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Arial" w:hAnsi="Arial"/>
          <w:b/>
          <w:sz w:val="24"/>
        </w:rPr>
        <w:t>portal-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Arial" w:hAnsi="Arial"/>
          <w:b/>
          <w:sz w:val="24"/>
        </w:rPr>
        <w:t>https://nats.education.gov.in</w:t>
      </w:r>
      <w:r>
        <w:rPr>
          <w:rFonts w:ascii="Times New Roman" w:hAnsi="Times New Roman"/>
          <w:spacing w:val="6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Click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“Enroll”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pacing w:val="-4"/>
          <w:sz w:val="24"/>
        </w:rPr>
        <w:t>tab</w:t>
      </w:r>
      <w:r>
        <w:rPr>
          <w:spacing w:val="-4"/>
          <w:sz w:val="24"/>
        </w:rPr>
        <w:t>.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24"/>
        </w:rPr>
        <w:sectPr>
          <w:pgSz w:w="11920" w:h="16850"/>
          <w:pgMar w:top="680" w:bottom="280" w:left="1133" w:right="708"/>
        </w:sectPr>
      </w:pPr>
    </w:p>
    <w:p>
      <w:pPr>
        <w:pStyle w:val="BodyText"/>
        <w:ind w:left="565"/>
        <w:rPr>
          <w:sz w:val="20"/>
        </w:rPr>
      </w:pPr>
      <w:r>
        <w:rPr>
          <w:sz w:val="20"/>
        </w:rPr>
        <w:drawing>
          <wp:inline distT="0" distB="0" distL="0" distR="0">
            <wp:extent cx="5795406" cy="324154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406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ListParagraph"/>
        <w:numPr>
          <w:ilvl w:val="0"/>
          <w:numId w:val="8"/>
        </w:numPr>
        <w:tabs>
          <w:tab w:pos="1104" w:val="left" w:leader="none"/>
          <w:tab w:pos="1106" w:val="left" w:leader="none"/>
        </w:tabs>
        <w:spacing w:line="360" w:lineRule="auto" w:before="1" w:after="0"/>
        <w:ind w:left="1106" w:right="1996" w:hanging="360"/>
        <w:jc w:val="left"/>
        <w:rPr>
          <w:rFonts w:ascii="Arial"/>
          <w:b/>
          <w:sz w:val="24"/>
        </w:rPr>
      </w:pP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page</w:t>
      </w:r>
      <w:r>
        <w:rPr>
          <w:rFonts w:ascii="Times New Roman"/>
          <w:sz w:val="24"/>
        </w:rPr>
        <w:t> </w:t>
      </w:r>
      <w:r>
        <w:rPr>
          <w:sz w:val="24"/>
        </w:rPr>
        <w:t>appears</w:t>
      </w:r>
      <w:r>
        <w:rPr>
          <w:rFonts w:asci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Eligibility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Check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(1)</w:t>
      </w:r>
      <w:r>
        <w:rPr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Questionnaire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&amp;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Guidelines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(2)</w:t>
      </w:r>
      <w:r>
        <w:rPr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EnrollmentForm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(3)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Preview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&amp;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Confirm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(4)</w:t>
      </w:r>
      <w:r>
        <w:rPr>
          <w:rFonts w:ascii="Times New Roman"/>
          <w:sz w:val="24"/>
        </w:rPr>
        <w:t> </w:t>
      </w:r>
      <w:r>
        <w:rPr>
          <w:sz w:val="24"/>
        </w:rPr>
        <w:t>sections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shown</w:t>
      </w:r>
      <w:r>
        <w:rPr>
          <w:rFonts w:ascii="Times New Roman"/>
          <w:sz w:val="24"/>
        </w:rPr>
        <w:t> </w:t>
      </w:r>
      <w:r>
        <w:rPr>
          <w:sz w:val="24"/>
        </w:rPr>
        <w:t>below:</w:t>
      </w:r>
    </w:p>
    <w:p>
      <w:pPr>
        <w:pStyle w:val="ListParagraph"/>
        <w:spacing w:after="0" w:line="360" w:lineRule="auto"/>
        <w:jc w:val="left"/>
        <w:rPr>
          <w:rFonts w:ascii="Arial"/>
          <w:b/>
          <w:sz w:val="24"/>
        </w:rPr>
        <w:sectPr>
          <w:pgSz w:w="11920" w:h="16850"/>
          <w:pgMar w:top="960" w:bottom="280" w:left="1133" w:right="708"/>
        </w:sectPr>
      </w:pPr>
    </w:p>
    <w:p>
      <w:pPr>
        <w:pStyle w:val="BodyText"/>
        <w:ind w:left="951"/>
        <w:rPr>
          <w:sz w:val="20"/>
        </w:rPr>
      </w:pPr>
      <w:r>
        <w:rPr>
          <w:sz w:val="20"/>
        </w:rPr>
        <w:drawing>
          <wp:inline distT="0" distB="0" distL="0" distR="0">
            <wp:extent cx="5604562" cy="218084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62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8"/>
        </w:numPr>
        <w:tabs>
          <w:tab w:pos="1104" w:val="left" w:leader="none"/>
          <w:tab w:pos="1106" w:val="left" w:leader="none"/>
        </w:tabs>
        <w:spacing w:line="360" w:lineRule="auto" w:before="144" w:after="0"/>
        <w:ind w:left="1106" w:right="720" w:hanging="360"/>
        <w:jc w:val="both"/>
        <w:rPr>
          <w:rFonts w:ascii="Arial" w:hAnsi="Arial"/>
          <w:b/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Eligibility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Check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(1)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section, select “</w:t>
      </w:r>
      <w:r>
        <w:rPr>
          <w:rFonts w:ascii="Arial" w:hAnsi="Arial"/>
          <w:b/>
          <w:sz w:val="24"/>
        </w:rPr>
        <w:t>Student”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drop-down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list.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student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questions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appear.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Answer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questions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eligibility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check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NATS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programme.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1338579</wp:posOffset>
            </wp:positionH>
            <wp:positionV relativeFrom="paragraph">
              <wp:posOffset>117536</wp:posOffset>
            </wp:positionV>
            <wp:extent cx="5546395" cy="174888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95" cy="1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</w:pP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40" w:lineRule="auto" w:before="0" w:after="0"/>
        <w:ind w:left="1104" w:right="0" w:hanging="358"/>
        <w:jc w:val="both"/>
        <w:rPr>
          <w:rFonts w:ascii="Arial" w:hAnsi="Arial"/>
          <w:b/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pacing w:val="24"/>
          <w:sz w:val="24"/>
        </w:rPr>
        <w:t> </w:t>
      </w:r>
      <w:r>
        <w:rPr>
          <w:sz w:val="24"/>
        </w:rPr>
        <w:t>you</w:t>
      </w:r>
      <w:r>
        <w:rPr>
          <w:rFonts w:ascii="Times New Roman" w:hAnsi="Times New Roman"/>
          <w:spacing w:val="29"/>
          <w:sz w:val="24"/>
        </w:rPr>
        <w:t> </w:t>
      </w:r>
      <w:r>
        <w:rPr>
          <w:sz w:val="24"/>
        </w:rPr>
        <w:t>are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eligible</w:t>
      </w:r>
      <w:r>
        <w:rPr>
          <w:rFonts w:ascii="Times New Roman" w:hAnsi="Times New Roman"/>
          <w:spacing w:val="27"/>
          <w:sz w:val="24"/>
        </w:rPr>
        <w:t> </w:t>
      </w:r>
      <w:r>
        <w:rPr>
          <w:sz w:val="24"/>
        </w:rPr>
        <w:t>for</w:t>
      </w:r>
      <w:r>
        <w:rPr>
          <w:rFonts w:ascii="Times New Roman" w:hAnsi="Times New Roman"/>
          <w:spacing w:val="23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programme,</w:t>
      </w:r>
      <w:r>
        <w:rPr>
          <w:rFonts w:ascii="Times New Roman" w:hAnsi="Times New Roman"/>
          <w:spacing w:val="34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Arial" w:hAnsi="Arial"/>
          <w:b/>
          <w:sz w:val="24"/>
        </w:rPr>
        <w:t>‘Congrats!</w:t>
      </w:r>
      <w:r>
        <w:rPr>
          <w:rFonts w:ascii="Arial" w:hAnsi="Arial"/>
          <w:b/>
          <w:spacing w:val="28"/>
          <w:sz w:val="24"/>
        </w:rPr>
        <w:t> </w:t>
      </w:r>
      <w:r>
        <w:rPr>
          <w:rFonts w:ascii="Arial" w:hAnsi="Arial"/>
          <w:b/>
          <w:sz w:val="24"/>
        </w:rPr>
        <w:t>You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Arial" w:hAnsi="Arial"/>
          <w:b/>
          <w:sz w:val="24"/>
        </w:rPr>
        <w:t>are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Arial" w:hAnsi="Arial"/>
          <w:b/>
          <w:sz w:val="24"/>
        </w:rPr>
        <w:t>eligible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Arial" w:hAnsi="Arial"/>
          <w:b/>
          <w:sz w:val="24"/>
        </w:rPr>
        <w:t>to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Arial" w:hAnsi="Arial"/>
          <w:b/>
          <w:spacing w:val="-2"/>
          <w:sz w:val="24"/>
        </w:rPr>
        <w:t>enroll’</w:t>
      </w:r>
    </w:p>
    <w:p>
      <w:pPr>
        <w:pStyle w:val="BodyText"/>
        <w:spacing w:before="139"/>
        <w:ind w:left="1106"/>
        <w:jc w:val="both"/>
      </w:pPr>
      <w:r>
        <w:rPr/>
        <w:t>message</w:t>
      </w:r>
      <w:r>
        <w:rPr>
          <w:rFonts w:ascii="Times New Roman"/>
          <w:spacing w:val="3"/>
        </w:rPr>
        <w:t> </w:t>
      </w:r>
      <w:r>
        <w:rPr>
          <w:spacing w:val="-2"/>
        </w:rPr>
        <w:t>appears.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40" w:lineRule="auto" w:before="140" w:after="0"/>
        <w:ind w:left="1104" w:right="0" w:hanging="358"/>
        <w:jc w:val="both"/>
        <w:rPr>
          <w:rFonts w:ascii="Arial" w:hAnsi="Arial"/>
          <w:b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eligible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programme,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‘</w:t>
      </w:r>
      <w:r>
        <w:rPr>
          <w:rFonts w:ascii="Arial" w:hAnsi="Arial"/>
          <w:b/>
          <w:sz w:val="24"/>
        </w:rPr>
        <w:t>Sorry!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Arial" w:hAnsi="Arial"/>
          <w:b/>
          <w:sz w:val="24"/>
        </w:rPr>
        <w:t>You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Arial" w:hAnsi="Arial"/>
          <w:b/>
          <w:sz w:val="24"/>
        </w:rPr>
        <w:t>are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Arial" w:hAnsi="Arial"/>
          <w:b/>
          <w:spacing w:val="-5"/>
          <w:sz w:val="24"/>
        </w:rPr>
        <w:t>not</w:t>
      </w:r>
    </w:p>
    <w:p>
      <w:pPr>
        <w:spacing w:before="136"/>
        <w:ind w:left="1106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eligible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to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enroll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this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apprentice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Programme’ </w:t>
      </w:r>
      <w:r>
        <w:rPr>
          <w:sz w:val="24"/>
        </w:rPr>
        <w:t>message</w:t>
      </w:r>
      <w:r>
        <w:rPr>
          <w:rFonts w:ascii="Times New Roman" w:hAnsi="Times New Roman"/>
          <w:spacing w:val="2"/>
          <w:sz w:val="24"/>
        </w:rPr>
        <w:t> </w:t>
      </w:r>
      <w:r>
        <w:rPr>
          <w:spacing w:val="-2"/>
          <w:sz w:val="24"/>
        </w:rPr>
        <w:t>appears.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  <w:tab w:pos="1106" w:val="left" w:leader="none"/>
        </w:tabs>
        <w:spacing w:line="360" w:lineRule="auto" w:before="140" w:after="0"/>
        <w:ind w:left="1106" w:right="488" w:hanging="36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Ensure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that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you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have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mandatory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documents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click</w:t>
      </w:r>
      <w:r>
        <w:rPr>
          <w:spacing w:val="-3"/>
          <w:sz w:val="24"/>
        </w:rPr>
        <w:t> </w:t>
      </w:r>
      <w:r>
        <w:rPr>
          <w:sz w:val="24"/>
        </w:rPr>
        <w:t>‘</w:t>
      </w:r>
      <w:r>
        <w:rPr>
          <w:rFonts w:ascii="Arial" w:hAnsi="Arial"/>
          <w:b/>
          <w:sz w:val="24"/>
        </w:rPr>
        <w:t>I’ve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above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data’</w:t>
      </w:r>
      <w:r>
        <w:rPr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‘Let’s Get Started’ </w:t>
      </w:r>
      <w:r>
        <w:rPr>
          <w:sz w:val="24"/>
        </w:rPr>
        <w:t>area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displayed.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  <w:tab w:pos="1106" w:val="left" w:leader="none"/>
        </w:tabs>
        <w:spacing w:line="360" w:lineRule="auto" w:before="184" w:after="0"/>
        <w:ind w:left="1106" w:right="709" w:hanging="360"/>
        <w:jc w:val="both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Primary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box</w:t>
      </w:r>
      <w:r>
        <w:rPr>
          <w:sz w:val="24"/>
        </w:rPr>
        <w:t>,</w:t>
      </w:r>
      <w:r>
        <w:rPr>
          <w:rFonts w:ascii="Times New Roman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z w:val="24"/>
        </w:rPr>
        <w:t> </w:t>
      </w:r>
      <w:r>
        <w:rPr>
          <w:sz w:val="24"/>
        </w:rPr>
        <w:t>your</w:t>
      </w:r>
      <w:r>
        <w:rPr>
          <w:rFonts w:ascii="Times New Roman"/>
          <w:sz w:val="24"/>
        </w:rPr>
        <w:t> </w:t>
      </w:r>
      <w:r>
        <w:rPr>
          <w:sz w:val="24"/>
        </w:rPr>
        <w:t>valid</w:t>
      </w:r>
      <w:r>
        <w:rPr>
          <w:rFonts w:ascii="Times New Roman"/>
          <w:sz w:val="24"/>
        </w:rPr>
        <w:t> </w:t>
      </w:r>
      <w:r>
        <w:rPr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sz w:val="24"/>
        </w:rPr>
        <w:t>ID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click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Send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OTP</w:t>
      </w:r>
      <w:r>
        <w:rPr>
          <w:sz w:val="24"/>
        </w:rPr>
        <w:t>.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One</w:t>
      </w:r>
      <w:r>
        <w:rPr>
          <w:rFonts w:asci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/>
          <w:sz w:val="24"/>
        </w:rPr>
        <w:t> </w:t>
      </w:r>
      <w:r>
        <w:rPr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sent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your</w:t>
      </w:r>
      <w:r>
        <w:rPr>
          <w:rFonts w:ascii="Times New Roman"/>
          <w:sz w:val="24"/>
        </w:rPr>
        <w:t> </w:t>
      </w:r>
      <w:r>
        <w:rPr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sz w:val="24"/>
        </w:rPr>
        <w:t>Id.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74" w:lineRule="exact" w:before="0" w:after="0"/>
        <w:ind w:left="1104" w:right="0" w:hanging="358"/>
        <w:jc w:val="both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42"/>
          <w:sz w:val="24"/>
        </w:rPr>
        <w:t> </w:t>
      </w:r>
      <w:r>
        <w:rPr>
          <w:rFonts w:ascii="Arial"/>
          <w:b/>
          <w:sz w:val="24"/>
        </w:rPr>
        <w:t>One</w:t>
      </w:r>
      <w:r>
        <w:rPr>
          <w:rFonts w:ascii="Times New Roman"/>
          <w:spacing w:val="39"/>
          <w:sz w:val="24"/>
        </w:rPr>
        <w:t> </w:t>
      </w:r>
      <w:r>
        <w:rPr>
          <w:rFonts w:ascii="Arial"/>
          <w:b/>
          <w:sz w:val="24"/>
        </w:rPr>
        <w:t>Time</w:t>
      </w:r>
      <w:r>
        <w:rPr>
          <w:rFonts w:ascii="Times New Roman"/>
          <w:spacing w:val="41"/>
          <w:sz w:val="24"/>
        </w:rPr>
        <w:t> </w:t>
      </w:r>
      <w:r>
        <w:rPr>
          <w:rFonts w:ascii="Arial"/>
          <w:b/>
          <w:sz w:val="24"/>
        </w:rPr>
        <w:t>Password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text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box,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password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received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41"/>
          <w:sz w:val="24"/>
        </w:rPr>
        <w:t> </w:t>
      </w:r>
      <w:r>
        <w:rPr>
          <w:spacing w:val="-4"/>
          <w:sz w:val="24"/>
        </w:rPr>
        <w:t>your</w:t>
      </w:r>
    </w:p>
    <w:p>
      <w:pPr>
        <w:pStyle w:val="BodyText"/>
        <w:spacing w:before="140"/>
        <w:ind w:left="1106"/>
        <w:jc w:val="both"/>
      </w:pPr>
      <w:r>
        <w:rPr/>
        <w:t>Email</w:t>
      </w:r>
      <w:r>
        <w:rPr>
          <w:spacing w:val="-4"/>
        </w:rPr>
        <w:t> </w:t>
      </w:r>
      <w:r>
        <w:rPr/>
        <w:t>ID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1"/>
        </w:rPr>
        <w:t> </w:t>
      </w:r>
      <w:r>
        <w:rPr/>
        <w:t>click</w:t>
      </w:r>
      <w:r>
        <w:rPr>
          <w:spacing w:val="-4"/>
        </w:rPr>
        <w:t> </w:t>
      </w:r>
      <w:r>
        <w:rPr/>
        <w:t>“</w:t>
      </w:r>
      <w:r>
        <w:rPr>
          <w:rFonts w:ascii="Arial" w:hAnsi="Arial"/>
          <w:b/>
        </w:rPr>
        <w:t>Continue”</w:t>
      </w:r>
      <w:r>
        <w:rPr/>
        <w:t>.</w:t>
      </w:r>
      <w:r>
        <w:rPr>
          <w:rFonts w:ascii="Times New Roman" w:hAnsi="Times New Roman"/>
          <w:spacing w:val="6"/>
        </w:rPr>
        <w:t> </w:t>
      </w:r>
      <w:r>
        <w:rPr/>
        <w:t>The</w:t>
      </w:r>
      <w:r>
        <w:rPr>
          <w:rFonts w:ascii="Times New Roman" w:hAnsi="Times New Roman"/>
          <w:spacing w:val="6"/>
        </w:rPr>
        <w:t> </w:t>
      </w:r>
      <w:r>
        <w:rPr/>
        <w:t>e-mail</w:t>
      </w:r>
      <w:r>
        <w:rPr>
          <w:rFonts w:ascii="Times New Roman" w:hAnsi="Times New Roman"/>
          <w:spacing w:val="4"/>
        </w:rPr>
        <w:t> </w:t>
      </w:r>
      <w:r>
        <w:rPr/>
        <w:t>ID</w:t>
      </w:r>
      <w:r>
        <w:rPr>
          <w:rFonts w:ascii="Times New Roman" w:hAnsi="Times New Roman"/>
          <w:spacing w:val="5"/>
        </w:rPr>
        <w:t> </w:t>
      </w:r>
      <w:r>
        <w:rPr/>
        <w:t>is</w:t>
      </w:r>
      <w:r>
        <w:rPr>
          <w:rFonts w:ascii="Times New Roman" w:hAnsi="Times New Roman"/>
          <w:spacing w:val="5"/>
        </w:rPr>
        <w:t> </w:t>
      </w:r>
      <w:r>
        <w:rPr/>
        <w:t>now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verified.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  <w:tab w:pos="1106" w:val="left" w:leader="none"/>
        </w:tabs>
        <w:spacing w:line="360" w:lineRule="auto" w:before="136" w:after="0"/>
        <w:ind w:left="1106" w:right="727" w:hanging="360"/>
        <w:jc w:val="both"/>
        <w:rPr>
          <w:rFonts w:ascii="Arial" w:hAnsi="Arial"/>
          <w:b/>
          <w:sz w:val="24"/>
        </w:rPr>
      </w:pPr>
      <w:r>
        <w:rPr>
          <w:sz w:val="24"/>
        </w:rPr>
        <w:t>Then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Mobile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Number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box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appears,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your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Number.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Password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your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number.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Please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OTP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box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click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“Continue”.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number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verified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now.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57" w:lineRule="auto" w:before="4" w:after="0"/>
        <w:ind w:left="1106" w:right="647" w:hanging="360"/>
        <w:jc w:val="both"/>
        <w:rPr>
          <w:rFonts w:ascii="Arial"/>
          <w:b/>
          <w:sz w:val="24"/>
        </w:rPr>
      </w:pPr>
      <w:r>
        <w:rPr>
          <w:sz w:val="24"/>
        </w:rPr>
        <w:t>Type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your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name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8"/>
          <w:sz w:val="24"/>
        </w:rPr>
        <w:t> </w:t>
      </w:r>
      <w:r>
        <w:rPr>
          <w:rFonts w:ascii="Arial"/>
          <w:b/>
          <w:sz w:val="24"/>
        </w:rPr>
        <w:t>Name</w:t>
      </w:r>
      <w:r>
        <w:rPr>
          <w:rFonts w:ascii="Times New Roman"/>
          <w:spacing w:val="-7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Times New Roman"/>
          <w:spacing w:val="-1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Times New Roman"/>
          <w:spacing w:val="-10"/>
          <w:sz w:val="24"/>
        </w:rPr>
        <w:t> </w:t>
      </w:r>
      <w:r>
        <w:rPr>
          <w:rFonts w:ascii="Arial"/>
          <w:b/>
          <w:sz w:val="24"/>
        </w:rPr>
        <w:t>Student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field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(as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certificate/marksheet)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Setup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Confirm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fields.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6" w:after="0"/>
        <w:ind w:left="1106" w:right="756" w:hanging="360"/>
        <w:jc w:val="both"/>
        <w:rPr>
          <w:rFonts w:ascii="Arial"/>
          <w:b/>
          <w:sz w:val="24"/>
        </w:rPr>
      </w:pP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case</w:t>
      </w:r>
      <w:r>
        <w:rPr>
          <w:rFonts w:ascii="Times New Roman"/>
          <w:sz w:val="24"/>
        </w:rPr>
        <w:t> </w:t>
      </w:r>
      <w:r>
        <w:rPr>
          <w:sz w:val="24"/>
        </w:rPr>
        <w:t>you</w:t>
      </w:r>
      <w:r>
        <w:rPr>
          <w:rFonts w:ascii="Times New Roman"/>
          <w:sz w:val="24"/>
        </w:rPr>
        <w:t> </w:t>
      </w:r>
      <w:r>
        <w:rPr>
          <w:sz w:val="24"/>
        </w:rPr>
        <w:t>are</w:t>
      </w:r>
      <w:r>
        <w:rPr>
          <w:rFonts w:ascii="Times New Roman"/>
          <w:sz w:val="24"/>
        </w:rPr>
        <w:t> </w:t>
      </w:r>
      <w:r>
        <w:rPr>
          <w:sz w:val="24"/>
        </w:rPr>
        <w:t>unable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complete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enrollment,</w:t>
      </w:r>
      <w:r>
        <w:rPr>
          <w:rFonts w:ascii="Times New Roman"/>
          <w:sz w:val="24"/>
        </w:rPr>
        <w:t> </w:t>
      </w:r>
      <w:r>
        <w:rPr>
          <w:sz w:val="24"/>
        </w:rPr>
        <w:t>you</w:t>
      </w:r>
      <w:r>
        <w:rPr>
          <w:rFonts w:ascii="Times New Roman"/>
          <w:sz w:val="24"/>
        </w:rPr>
        <w:t> </w:t>
      </w:r>
      <w:r>
        <w:rPr>
          <w:sz w:val="24"/>
        </w:rPr>
        <w:t>can</w:t>
      </w:r>
      <w:r>
        <w:rPr>
          <w:rFonts w:ascii="Times New Roman"/>
          <w:sz w:val="24"/>
        </w:rPr>
        <w:t> </w:t>
      </w:r>
      <w:r>
        <w:rPr>
          <w:sz w:val="24"/>
        </w:rPr>
        <w:t>login</w:t>
      </w:r>
      <w:r>
        <w:rPr>
          <w:rFonts w:ascii="Times New Roman"/>
          <w:sz w:val="24"/>
        </w:rPr>
        <w:t> </w:t>
      </w:r>
      <w:r>
        <w:rPr>
          <w:sz w:val="24"/>
        </w:rPr>
        <w:t>by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using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sz w:val="24"/>
        </w:rPr>
        <w:t>ID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sz w:val="24"/>
        </w:rPr>
        <w:t>complete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process</w:t>
      </w:r>
      <w:r>
        <w:rPr>
          <w:rFonts w:asci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sz w:val="24"/>
        </w:rPr>
        <w:t>enrollment</w:t>
      </w:r>
      <w:r>
        <w:rPr>
          <w:rFonts w:ascii="Times New Roman"/>
          <w:sz w:val="24"/>
        </w:rPr>
        <w:t> </w:t>
      </w:r>
      <w:r>
        <w:rPr>
          <w:spacing w:val="-2"/>
          <w:sz w:val="24"/>
        </w:rPr>
        <w:t>later.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75" w:lineRule="exact" w:before="0" w:after="0"/>
        <w:ind w:left="1103" w:right="0" w:hanging="357"/>
        <w:jc w:val="both"/>
        <w:rPr>
          <w:rFonts w:ascii="Arial"/>
          <w:b/>
          <w:sz w:val="24"/>
        </w:rPr>
      </w:pPr>
      <w:r>
        <w:rPr>
          <w:sz w:val="24"/>
        </w:rPr>
        <w:t>To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view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password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you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type,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click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Show</w:t>
      </w:r>
      <w:r>
        <w:rPr>
          <w:rFonts w:ascii="Times New Roman"/>
          <w:spacing w:val="40"/>
          <w:sz w:val="24"/>
        </w:rPr>
        <w:t> </w:t>
      </w:r>
      <w:r>
        <w:rPr>
          <w:sz w:val="24"/>
        </w:rPr>
        <w:t>Password,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41"/>
          <w:sz w:val="24"/>
        </w:rPr>
        <w:t> </w:t>
      </w:r>
      <w:r>
        <w:rPr>
          <w:sz w:val="24"/>
        </w:rPr>
        <w:t>to</w:t>
      </w:r>
      <w:r>
        <w:rPr>
          <w:rFonts w:ascii="Times New Roman"/>
          <w:spacing w:val="39"/>
          <w:sz w:val="24"/>
        </w:rPr>
        <w:t> </w:t>
      </w:r>
      <w:r>
        <w:rPr>
          <w:sz w:val="24"/>
        </w:rPr>
        <w:t>hide</w:t>
      </w:r>
      <w:r>
        <w:rPr>
          <w:rFonts w:ascii="Times New Roman"/>
          <w:spacing w:val="42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spacing w:after="0" w:line="275" w:lineRule="exact"/>
        <w:jc w:val="both"/>
        <w:rPr>
          <w:rFonts w:ascii="Arial"/>
          <w:b/>
          <w:sz w:val="24"/>
        </w:rPr>
        <w:sectPr>
          <w:pgSz w:w="11920" w:h="16850"/>
          <w:pgMar w:top="400" w:bottom="0" w:left="1133" w:right="708"/>
        </w:sectPr>
      </w:pPr>
    </w:p>
    <w:p>
      <w:pPr>
        <w:pStyle w:val="BodyText"/>
        <w:spacing w:before="80"/>
        <w:ind w:left="1106"/>
      </w:pPr>
      <w:r>
        <w:rPr/>
        <w:t>password,</w:t>
      </w:r>
      <w:r>
        <w:rPr>
          <w:rFonts w:ascii="Times New Roman"/>
          <w:spacing w:val="2"/>
        </w:rPr>
        <w:t> </w:t>
      </w:r>
      <w:r>
        <w:rPr/>
        <w:t>click</w:t>
      </w:r>
      <w:r>
        <w:rPr>
          <w:rFonts w:ascii="Times New Roman"/>
          <w:spacing w:val="3"/>
        </w:rPr>
        <w:t> </w:t>
      </w:r>
      <w:r>
        <w:rPr/>
        <w:t>Hide</w:t>
      </w:r>
      <w:r>
        <w:rPr>
          <w:rFonts w:ascii="Times New Roman"/>
          <w:spacing w:val="3"/>
        </w:rPr>
        <w:t> </w:t>
      </w:r>
      <w:r>
        <w:rPr>
          <w:spacing w:val="-2"/>
        </w:rPr>
        <w:t>Password.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7" w:after="0"/>
        <w:ind w:left="1103" w:right="0" w:hanging="357"/>
        <w:jc w:val="left"/>
        <w:rPr>
          <w:rFonts w:ascii="Arial" w:hAnsi="Arial"/>
          <w:b/>
          <w:sz w:val="24"/>
        </w:rPr>
      </w:pPr>
      <w:r>
        <w:rPr>
          <w:sz w:val="24"/>
        </w:rPr>
        <w:t>Click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Save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Arial" w:hAnsi="Arial"/>
          <w:b/>
          <w:sz w:val="24"/>
        </w:rPr>
        <w:t>and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Arial" w:hAnsi="Arial"/>
          <w:b/>
          <w:sz w:val="24"/>
        </w:rPr>
        <w:t>continue”</w:t>
      </w:r>
      <w:r>
        <w:rPr>
          <w:sz w:val="24"/>
        </w:rPr>
        <w:t>.</w:t>
      </w:r>
      <w:r>
        <w:rPr>
          <w:rFonts w:ascii="Times New Roman" w:hAnsi="Times New Roman"/>
          <w:spacing w:val="12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Arial" w:hAnsi="Arial"/>
          <w:b/>
          <w:sz w:val="24"/>
        </w:rPr>
        <w:t>Questionnaire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Arial" w:hAnsi="Arial"/>
          <w:b/>
          <w:sz w:val="24"/>
        </w:rPr>
        <w:t>&amp;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Arial" w:hAnsi="Arial"/>
          <w:b/>
          <w:sz w:val="24"/>
        </w:rPr>
        <w:t>Guidelines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Arial" w:hAnsi="Arial"/>
          <w:b/>
          <w:sz w:val="24"/>
        </w:rPr>
        <w:t>(2)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section</w:t>
      </w:r>
      <w:r>
        <w:rPr>
          <w:rFonts w:ascii="Times New Roman" w:hAnsi="Times New Roman"/>
          <w:spacing w:val="9"/>
          <w:sz w:val="24"/>
        </w:rPr>
        <w:t> </w:t>
      </w:r>
      <w:r>
        <w:rPr>
          <w:spacing w:val="-2"/>
          <w:sz w:val="24"/>
        </w:rPr>
        <w:t>appears.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139" w:after="0"/>
        <w:ind w:left="1106" w:right="724" w:hanging="360"/>
        <w:jc w:val="both"/>
        <w:rPr>
          <w:rFonts w:ascii="Arial"/>
          <w:b/>
          <w:sz w:val="24"/>
        </w:rPr>
      </w:pPr>
      <w:r>
        <w:rPr>
          <w:sz w:val="24"/>
        </w:rPr>
        <w:t>Read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guidelines,</w:t>
      </w:r>
      <w:r>
        <w:rPr>
          <w:rFonts w:ascii="Times New Roman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z w:val="24"/>
        </w:rPr>
        <w:t> </w:t>
      </w:r>
      <w:r>
        <w:rPr>
          <w:sz w:val="24"/>
        </w:rPr>
        <w:t>enrollment</w:t>
      </w:r>
      <w:r>
        <w:rPr>
          <w:rFonts w:ascii="Times New Roman"/>
          <w:sz w:val="24"/>
        </w:rPr>
        <w:t> </w:t>
      </w:r>
      <w:r>
        <w:rPr>
          <w:sz w:val="24"/>
        </w:rPr>
        <w:t>documents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terms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conditions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/>
          <w:sz w:val="24"/>
        </w:rPr>
        <w:t> </w:t>
      </w:r>
      <w:r>
        <w:rPr>
          <w:sz w:val="24"/>
        </w:rPr>
        <w:t>select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clicking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box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agree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above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Terms</w:t>
      </w:r>
      <w:r>
        <w:rPr>
          <w:rFonts w:ascii="Times New Roman"/>
          <w:spacing w:val="40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Conditions</w:t>
      </w:r>
    </w:p>
    <w:p>
      <w:pPr>
        <w:pStyle w:val="BodyText"/>
        <w:spacing w:before="38"/>
        <w:ind w:left="1106"/>
      </w:pPr>
      <w:r>
        <w:rPr>
          <w:spacing w:val="-2"/>
        </w:rPr>
        <w:t>checkbox.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139" w:after="0"/>
        <w:ind w:left="1106" w:right="1146" w:hanging="360"/>
        <w:jc w:val="left"/>
        <w:rPr>
          <w:rFonts w:ascii="Arial" w:hAnsi="Arial"/>
          <w:b/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Agree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continue”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.The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Enrollment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Form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section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appears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Information,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Education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Details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Preferences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tabs.</w:t>
      </w:r>
    </w:p>
    <w:p>
      <w:pPr>
        <w:pStyle w:val="ListParagraph"/>
        <w:spacing w:after="0" w:line="360" w:lineRule="auto"/>
        <w:jc w:val="left"/>
        <w:rPr>
          <w:rFonts w:ascii="Arial" w:hAnsi="Arial"/>
          <w:b/>
          <w:sz w:val="24"/>
        </w:rPr>
        <w:sectPr>
          <w:pgSz w:w="11920" w:h="16850"/>
          <w:pgMar w:top="320" w:bottom="280" w:left="1133" w:right="708"/>
        </w:sectPr>
      </w:pP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72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On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Information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tab,</w:t>
      </w:r>
      <w:r>
        <w:rPr>
          <w:rFonts w:ascii="Times New Roman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select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pacing w:val="3"/>
          <w:sz w:val="24"/>
        </w:rPr>
        <w:t> </w:t>
      </w:r>
      <w:r>
        <w:rPr>
          <w:spacing w:val="-2"/>
          <w:sz w:val="24"/>
        </w:rPr>
        <w:t>details.</w:t>
      </w:r>
    </w:p>
    <w:p>
      <w:pPr>
        <w:pStyle w:val="BodyText"/>
        <w:spacing w:before="9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1232535</wp:posOffset>
            </wp:positionH>
            <wp:positionV relativeFrom="paragraph">
              <wp:posOffset>43327</wp:posOffset>
            </wp:positionV>
            <wp:extent cx="5675282" cy="2711577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82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45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Click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Save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continue.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Educational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Details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tab</w:t>
      </w:r>
      <w:r>
        <w:rPr>
          <w:rFonts w:ascii="Times New Roman"/>
          <w:sz w:val="24"/>
        </w:rPr>
        <w:t> </w:t>
      </w:r>
      <w:r>
        <w:rPr>
          <w:spacing w:val="-2"/>
          <w:sz w:val="24"/>
        </w:rPr>
        <w:t>appears.</w:t>
      </w:r>
    </w:p>
    <w:p>
      <w:pPr>
        <w:pStyle w:val="BodyText"/>
        <w:spacing w:before="1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1288416</wp:posOffset>
            </wp:positionH>
            <wp:positionV relativeFrom="paragraph">
              <wp:posOffset>89412</wp:posOffset>
            </wp:positionV>
            <wp:extent cx="5526620" cy="3113531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620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60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On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6"/>
          <w:sz w:val="24"/>
        </w:rPr>
        <w:t> </w:t>
      </w:r>
      <w:r>
        <w:rPr>
          <w:rFonts w:ascii="Arial"/>
          <w:b/>
          <w:sz w:val="24"/>
        </w:rPr>
        <w:t>Educational</w:t>
      </w:r>
      <w:r>
        <w:rPr>
          <w:rFonts w:ascii="Times New Roman"/>
          <w:spacing w:val="5"/>
          <w:sz w:val="24"/>
        </w:rPr>
        <w:t> </w:t>
      </w:r>
      <w:r>
        <w:rPr>
          <w:rFonts w:ascii="Arial"/>
          <w:b/>
          <w:sz w:val="24"/>
        </w:rPr>
        <w:t>Details</w:t>
      </w:r>
      <w:r>
        <w:rPr>
          <w:rFonts w:ascii="Times New Roman"/>
          <w:spacing w:val="4"/>
          <w:sz w:val="24"/>
        </w:rPr>
        <w:t> </w:t>
      </w:r>
      <w:r>
        <w:rPr>
          <w:sz w:val="24"/>
        </w:rPr>
        <w:t>tab,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select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5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pacing w:val="2"/>
          <w:sz w:val="24"/>
        </w:rPr>
        <w:t> </w:t>
      </w:r>
      <w:r>
        <w:rPr>
          <w:spacing w:val="-2"/>
          <w:sz w:val="24"/>
        </w:rPr>
        <w:t>details.</w:t>
      </w:r>
    </w:p>
    <w:p>
      <w:pPr>
        <w:pStyle w:val="Heading2"/>
        <w:spacing w:before="137"/>
        <w:ind w:left="1106"/>
      </w:pPr>
      <w:r>
        <w:rPr/>
        <w:t>Upload</w:t>
      </w:r>
      <w:r>
        <w:rPr>
          <w:rFonts w:ascii="Times New Roman"/>
          <w:b w:val="0"/>
          <w:spacing w:val="-2"/>
        </w:rPr>
        <w:t> </w:t>
      </w:r>
      <w:r>
        <w:rPr/>
        <w:t>qualifying</w:t>
      </w:r>
      <w:r>
        <w:rPr>
          <w:rFonts w:ascii="Times New Roman"/>
          <w:b w:val="0"/>
          <w:spacing w:val="1"/>
        </w:rPr>
        <w:t> </w:t>
      </w:r>
      <w:r>
        <w:rPr/>
        <w:t>degree/</w:t>
      </w:r>
      <w:r>
        <w:rPr>
          <w:rFonts w:ascii="Times New Roman"/>
          <w:b w:val="0"/>
          <w:spacing w:val="2"/>
        </w:rPr>
        <w:t> </w:t>
      </w:r>
      <w:r>
        <w:rPr/>
        <w:t>diploma/</w:t>
      </w:r>
      <w:r>
        <w:rPr>
          <w:rFonts w:ascii="Times New Roman"/>
          <w:b w:val="0"/>
          <w:spacing w:val="2"/>
        </w:rPr>
        <w:t> </w:t>
      </w:r>
      <w:r>
        <w:rPr/>
        <w:t>provisional</w:t>
      </w:r>
      <w:r>
        <w:rPr>
          <w:rFonts w:ascii="Times New Roman"/>
          <w:b w:val="0"/>
          <w:spacing w:val="2"/>
        </w:rPr>
        <w:t> </w:t>
      </w:r>
      <w:r>
        <w:rPr>
          <w:spacing w:val="-2"/>
        </w:rPr>
        <w:t>certificate.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9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Click</w:t>
      </w:r>
      <w:r>
        <w:rPr>
          <w:rFonts w:ascii="Times New Roman"/>
          <w:spacing w:val="-1"/>
          <w:sz w:val="24"/>
        </w:rPr>
        <w:t> </w:t>
      </w:r>
      <w:r>
        <w:rPr>
          <w:rFonts w:ascii="Arial"/>
          <w:b/>
          <w:sz w:val="24"/>
        </w:rPr>
        <w:t>Save</w:t>
      </w:r>
      <w:r>
        <w:rPr>
          <w:rFonts w:ascii="Times New Roman"/>
          <w:spacing w:val="1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Arial"/>
          <w:b/>
          <w:sz w:val="24"/>
        </w:rPr>
        <w:t>continue</w:t>
      </w:r>
      <w:r>
        <w:rPr>
          <w:sz w:val="24"/>
        </w:rPr>
        <w:t>.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3"/>
          <w:sz w:val="24"/>
        </w:rPr>
        <w:t> </w:t>
      </w:r>
      <w:r>
        <w:rPr>
          <w:sz w:val="24"/>
        </w:rPr>
        <w:t>Training</w:t>
      </w:r>
      <w:r>
        <w:rPr>
          <w:rFonts w:ascii="Times New Roman"/>
          <w:sz w:val="24"/>
        </w:rPr>
        <w:t> </w:t>
      </w:r>
      <w:r>
        <w:rPr>
          <w:sz w:val="24"/>
        </w:rPr>
        <w:t>Preferences</w:t>
      </w:r>
      <w:r>
        <w:rPr>
          <w:rFonts w:ascii="Times New Roman"/>
          <w:sz w:val="24"/>
        </w:rPr>
        <w:t> </w:t>
      </w:r>
      <w:r>
        <w:rPr>
          <w:sz w:val="24"/>
        </w:rPr>
        <w:t>tab</w:t>
      </w:r>
      <w:r>
        <w:rPr>
          <w:rFonts w:ascii="Times New Roman"/>
          <w:sz w:val="24"/>
        </w:rPr>
        <w:t> </w:t>
      </w:r>
      <w:r>
        <w:rPr>
          <w:sz w:val="24"/>
        </w:rPr>
        <w:t>appears.</w:t>
      </w:r>
      <w:r>
        <w:rPr>
          <w:rFonts w:ascii="Times New Roman"/>
          <w:sz w:val="24"/>
        </w:rPr>
        <w:t> </w:t>
      </w:r>
      <w:r>
        <w:rPr>
          <w:sz w:val="24"/>
        </w:rPr>
        <w:t>On</w:t>
      </w:r>
      <w:r>
        <w:rPr>
          <w:rFonts w:ascii="Times New Roman"/>
          <w:spacing w:val="3"/>
          <w:sz w:val="24"/>
        </w:rPr>
        <w:t> </w:t>
      </w:r>
      <w:r>
        <w:rPr>
          <w:spacing w:val="-5"/>
          <w:sz w:val="24"/>
        </w:rPr>
        <w:t>the</w:t>
      </w:r>
    </w:p>
    <w:p>
      <w:pPr>
        <w:spacing w:before="139"/>
        <w:ind w:left="1106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Training</w:t>
      </w:r>
      <w:r>
        <w:rPr>
          <w:rFonts w:ascii="Times New Roman"/>
          <w:spacing w:val="2"/>
          <w:sz w:val="24"/>
        </w:rPr>
        <w:t> </w:t>
      </w:r>
      <w:r>
        <w:rPr>
          <w:rFonts w:ascii="Arial"/>
          <w:b/>
          <w:sz w:val="24"/>
        </w:rPr>
        <w:t>Preferences</w:t>
      </w:r>
      <w:r>
        <w:rPr>
          <w:rFonts w:ascii="Times New Roman"/>
          <w:spacing w:val="11"/>
          <w:sz w:val="24"/>
        </w:rPr>
        <w:t> </w:t>
      </w:r>
      <w:r>
        <w:rPr>
          <w:sz w:val="24"/>
        </w:rPr>
        <w:t>tab,</w:t>
      </w:r>
      <w:r>
        <w:rPr>
          <w:rFonts w:ascii="Times New Roman"/>
          <w:sz w:val="24"/>
        </w:rPr>
        <w:t> </w:t>
      </w:r>
      <w:r>
        <w:rPr>
          <w:sz w:val="24"/>
        </w:rPr>
        <w:t>type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or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select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sz w:val="24"/>
        </w:rPr>
        <w:t>required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details.</w:t>
      </w:r>
    </w:p>
    <w:p>
      <w:pPr>
        <w:spacing w:after="0"/>
        <w:jc w:val="left"/>
        <w:rPr>
          <w:sz w:val="24"/>
        </w:rPr>
        <w:sectPr>
          <w:pgSz w:w="11920" w:h="16850"/>
          <w:pgMar w:top="340" w:bottom="280" w:left="1133" w:right="708"/>
        </w:sectPr>
      </w:pPr>
    </w:p>
    <w:p>
      <w:pPr>
        <w:pStyle w:val="BodyText"/>
        <w:ind w:left="945"/>
        <w:rPr>
          <w:sz w:val="20"/>
        </w:rPr>
      </w:pPr>
      <w:r>
        <w:rPr>
          <w:sz w:val="20"/>
        </w:rPr>
        <w:drawing>
          <wp:inline distT="0" distB="0" distL="0" distR="0">
            <wp:extent cx="5621653" cy="282892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105" w:after="0"/>
        <w:ind w:left="1106" w:right="219" w:hanging="360"/>
        <w:jc w:val="left"/>
        <w:rPr>
          <w:rFonts w:ascii="Arial" w:hAnsi="Arial"/>
          <w:b/>
          <w:sz w:val="24"/>
        </w:rPr>
      </w:pPr>
      <w:r>
        <w:rPr>
          <w:sz w:val="24"/>
        </w:rPr>
        <w:t>Read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Declaration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given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bottom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then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select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‘</w:t>
      </w:r>
      <w:r>
        <w:rPr>
          <w:rFonts w:ascii="Arial" w:hAnsi="Arial"/>
          <w:b/>
          <w:sz w:val="24"/>
        </w:rPr>
        <w:t>By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clicking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pacing w:val="-4"/>
          <w:sz w:val="24"/>
        </w:rPr>
        <w:t>this</w:t>
      </w:r>
    </w:p>
    <w:p>
      <w:pPr>
        <w:pStyle w:val="ListParagraph"/>
        <w:spacing w:after="0" w:line="360" w:lineRule="auto"/>
        <w:jc w:val="left"/>
        <w:rPr>
          <w:rFonts w:ascii="Arial" w:hAnsi="Arial"/>
          <w:b/>
          <w:sz w:val="24"/>
        </w:rPr>
        <w:sectPr>
          <w:pgSz w:w="11920" w:h="16850"/>
          <w:pgMar w:top="480" w:bottom="280" w:left="1133" w:right="708"/>
        </w:sectPr>
      </w:pPr>
    </w:p>
    <w:p>
      <w:pPr>
        <w:spacing w:before="72"/>
        <w:ind w:left="1106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box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Arial" w:hAnsi="Arial"/>
          <w:b/>
          <w:sz w:val="24"/>
        </w:rPr>
        <w:t>I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Arial" w:hAnsi="Arial"/>
          <w:b/>
          <w:sz w:val="24"/>
        </w:rPr>
        <w:t>agree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Arial" w:hAnsi="Arial"/>
          <w:b/>
          <w:sz w:val="24"/>
        </w:rPr>
        <w:t>to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Arial" w:hAnsi="Arial"/>
          <w:b/>
          <w:sz w:val="24"/>
        </w:rPr>
        <w:t>the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Arial" w:hAnsi="Arial"/>
          <w:b/>
          <w:sz w:val="24"/>
        </w:rPr>
        <w:t>above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Arial" w:hAnsi="Arial"/>
          <w:b/>
          <w:sz w:val="24"/>
        </w:rPr>
        <w:t>Terms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Arial" w:hAnsi="Arial"/>
          <w:b/>
          <w:sz w:val="24"/>
        </w:rPr>
        <w:t>and</w:t>
      </w:r>
      <w:r>
        <w:rPr>
          <w:rFonts w:ascii="Times New Roman" w:hAnsi="Times New Roman"/>
          <w:sz w:val="24"/>
        </w:rPr>
        <w:t> </w:t>
      </w:r>
      <w:r>
        <w:rPr>
          <w:rFonts w:ascii="Arial" w:hAnsi="Arial"/>
          <w:b/>
          <w:sz w:val="24"/>
        </w:rPr>
        <w:t>Conditions’ </w:t>
      </w:r>
      <w:r>
        <w:rPr>
          <w:sz w:val="24"/>
        </w:rPr>
        <w:t>check</w:t>
      </w:r>
      <w:r>
        <w:rPr>
          <w:rFonts w:ascii="Times New Roman" w:hAnsi="Times New Roman"/>
          <w:spacing w:val="4"/>
          <w:sz w:val="24"/>
        </w:rPr>
        <w:t> </w:t>
      </w:r>
      <w:r>
        <w:rPr>
          <w:spacing w:val="-4"/>
          <w:sz w:val="24"/>
        </w:rPr>
        <w:t>box.</w:t>
      </w:r>
    </w:p>
    <w:p>
      <w:pPr>
        <w:pStyle w:val="BodyText"/>
        <w:spacing w:before="10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1357629</wp:posOffset>
            </wp:positionH>
            <wp:positionV relativeFrom="paragraph">
              <wp:posOffset>138577</wp:posOffset>
            </wp:positionV>
            <wp:extent cx="5630321" cy="1894331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321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59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Click</w:t>
      </w:r>
      <w:r>
        <w:rPr>
          <w:rFonts w:ascii="Times New Roman"/>
          <w:spacing w:val="1"/>
          <w:sz w:val="24"/>
        </w:rPr>
        <w:t> </w:t>
      </w:r>
      <w:r>
        <w:rPr>
          <w:rFonts w:ascii="Arial"/>
          <w:b/>
          <w:sz w:val="24"/>
        </w:rPr>
        <w:t>Save</w:t>
      </w:r>
      <w:r>
        <w:rPr>
          <w:rFonts w:ascii="Times New Roman"/>
          <w:spacing w:val="1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Times New Roman"/>
          <w:spacing w:val="2"/>
          <w:sz w:val="24"/>
        </w:rPr>
        <w:t> </w:t>
      </w:r>
      <w:r>
        <w:rPr>
          <w:rFonts w:ascii="Arial"/>
          <w:b/>
          <w:sz w:val="24"/>
        </w:rPr>
        <w:t>Preview</w:t>
      </w:r>
      <w:r>
        <w:rPr>
          <w:sz w:val="24"/>
        </w:rPr>
        <w:t>.</w:t>
      </w:r>
      <w:r>
        <w:rPr>
          <w:rFonts w:ascii="Times New Roman"/>
          <w:spacing w:val="5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5"/>
          <w:sz w:val="24"/>
        </w:rPr>
        <w:t> </w:t>
      </w:r>
      <w:r>
        <w:rPr>
          <w:rFonts w:ascii="Arial"/>
          <w:b/>
          <w:sz w:val="24"/>
        </w:rPr>
        <w:t>Preview</w:t>
      </w:r>
      <w:r>
        <w:rPr>
          <w:rFonts w:ascii="Times New Roman"/>
          <w:spacing w:val="8"/>
          <w:sz w:val="24"/>
        </w:rPr>
        <w:t> </w:t>
      </w:r>
      <w:r>
        <w:rPr>
          <w:rFonts w:ascii="Arial"/>
          <w:b/>
          <w:sz w:val="24"/>
        </w:rPr>
        <w:t>&amp;</w:t>
      </w:r>
      <w:r>
        <w:rPr>
          <w:rFonts w:ascii="Times New Roman"/>
          <w:spacing w:val="3"/>
          <w:sz w:val="24"/>
        </w:rPr>
        <w:t> </w:t>
      </w:r>
      <w:r>
        <w:rPr>
          <w:rFonts w:ascii="Arial"/>
          <w:b/>
          <w:sz w:val="24"/>
        </w:rPr>
        <w:t>Confirm</w:t>
      </w:r>
      <w:r>
        <w:rPr>
          <w:rFonts w:ascii="Times New Roman"/>
          <w:spacing w:val="7"/>
          <w:sz w:val="24"/>
        </w:rPr>
        <w:t> </w:t>
      </w:r>
      <w:r>
        <w:rPr>
          <w:sz w:val="24"/>
        </w:rPr>
        <w:t>section</w:t>
      </w:r>
      <w:r>
        <w:rPr>
          <w:rFonts w:ascii="Times New Roman"/>
          <w:spacing w:val="4"/>
          <w:sz w:val="24"/>
        </w:rPr>
        <w:t> </w:t>
      </w:r>
      <w:r>
        <w:rPr>
          <w:spacing w:val="-2"/>
          <w:sz w:val="24"/>
        </w:rPr>
        <w:t>appears.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139" w:after="0"/>
        <w:ind w:left="1106" w:right="1276" w:hanging="360"/>
        <w:jc w:val="left"/>
        <w:rPr>
          <w:rFonts w:ascii="Arial"/>
          <w:b/>
          <w:sz w:val="24"/>
        </w:rPr>
      </w:pPr>
      <w:r>
        <w:rPr>
          <w:sz w:val="24"/>
        </w:rPr>
        <w:t>Check</w:t>
      </w:r>
      <w:r>
        <w:rPr>
          <w:rFonts w:ascii="Times New Roman"/>
          <w:sz w:val="24"/>
        </w:rPr>
        <w:t> </w:t>
      </w:r>
      <w:r>
        <w:rPr>
          <w:sz w:val="24"/>
        </w:rPr>
        <w:t>all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entered</w:t>
      </w:r>
      <w:r>
        <w:rPr>
          <w:rFonts w:ascii="Times New Roman"/>
          <w:sz w:val="24"/>
        </w:rPr>
        <w:t> </w:t>
      </w:r>
      <w:r>
        <w:rPr>
          <w:sz w:val="24"/>
        </w:rPr>
        <w:t>details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click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Submit</w:t>
      </w:r>
      <w:r>
        <w:rPr>
          <w:sz w:val="24"/>
        </w:rPr>
        <w:t>.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enrollment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completed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Enrollment</w:t>
      </w:r>
      <w:r>
        <w:rPr>
          <w:rFonts w:ascii="Times New Roman"/>
          <w:sz w:val="24"/>
        </w:rPr>
        <w:t> </w:t>
      </w:r>
      <w:r>
        <w:rPr>
          <w:sz w:val="24"/>
        </w:rPr>
        <w:t>Successful</w:t>
      </w:r>
      <w:r>
        <w:rPr>
          <w:rFonts w:ascii="Times New Roman"/>
          <w:sz w:val="24"/>
        </w:rPr>
        <w:t> </w:t>
      </w:r>
      <w:r>
        <w:rPr>
          <w:sz w:val="24"/>
        </w:rPr>
        <w:t>page</w:t>
      </w:r>
      <w:r>
        <w:rPr>
          <w:rFonts w:ascii="Times New Roman"/>
          <w:sz w:val="24"/>
        </w:rPr>
        <w:t> </w:t>
      </w:r>
      <w:r>
        <w:rPr>
          <w:sz w:val="24"/>
        </w:rPr>
        <w:t>appears</w:t>
      </w:r>
      <w:r>
        <w:rPr>
          <w:rFonts w:ascii="Times New Roman"/>
          <w:sz w:val="24"/>
        </w:rPr>
        <w:t> </w:t>
      </w:r>
      <w:r>
        <w:rPr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sz w:val="24"/>
        </w:rPr>
        <w:t>your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Email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ID</w:t>
      </w:r>
      <w:r>
        <w:rPr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User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ID</w:t>
      </w:r>
      <w:r>
        <w:rPr>
          <w:rFonts w:ascii="Times New Roman"/>
          <w:sz w:val="24"/>
        </w:rPr>
        <w:t> </w:t>
      </w:r>
      <w:r>
        <w:rPr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2" w:after="0"/>
        <w:ind w:left="1103" w:right="0" w:hanging="357"/>
        <w:jc w:val="left"/>
        <w:rPr>
          <w:rFonts w:ascii="Arial"/>
          <w:b/>
          <w:sz w:val="24"/>
        </w:rPr>
      </w:pPr>
      <w:r>
        <w:rPr>
          <w:sz w:val="24"/>
        </w:rPr>
        <w:t>To</w:t>
      </w:r>
      <w:r>
        <w:rPr>
          <w:rFonts w:ascii="Times New Roman"/>
          <w:spacing w:val="2"/>
          <w:sz w:val="24"/>
        </w:rPr>
        <w:t> </w:t>
      </w:r>
      <w:r>
        <w:rPr>
          <w:sz w:val="24"/>
        </w:rPr>
        <w:t>print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enrollment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details,</w:t>
      </w:r>
      <w:r>
        <w:rPr>
          <w:rFonts w:ascii="Times New Roman"/>
          <w:spacing w:val="1"/>
          <w:sz w:val="24"/>
        </w:rPr>
        <w:t> </w:t>
      </w:r>
      <w:r>
        <w:rPr>
          <w:sz w:val="24"/>
        </w:rPr>
        <w:t>click</w:t>
      </w:r>
      <w:r>
        <w:rPr>
          <w:rFonts w:ascii="Times New Roman"/>
          <w:spacing w:val="5"/>
          <w:sz w:val="24"/>
        </w:rPr>
        <w:t> </w:t>
      </w:r>
      <w:r>
        <w:rPr>
          <w:rFonts w:ascii="Arial"/>
          <w:b/>
          <w:spacing w:val="-2"/>
          <w:sz w:val="24"/>
        </w:rPr>
        <w:t>Print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  <w:tab w:pos="1106" w:val="left" w:leader="none"/>
        </w:tabs>
        <w:spacing w:line="360" w:lineRule="auto" w:before="140" w:after="0"/>
        <w:ind w:left="1106" w:right="1419" w:hanging="360"/>
        <w:jc w:val="left"/>
        <w:rPr>
          <w:rFonts w:ascii="Arial"/>
          <w:b/>
          <w:i/>
          <w:sz w:val="24"/>
        </w:rPr>
      </w:pPr>
      <w:r>
        <w:rPr>
          <w:sz w:val="24"/>
        </w:rPr>
        <w:t>Click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Close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&amp;</w:t>
      </w:r>
      <w:r>
        <w:rPr>
          <w:rFonts w:ascii="Times New Roman"/>
          <w:sz w:val="24"/>
        </w:rPr>
        <w:t> </w:t>
      </w:r>
      <w:r>
        <w:rPr>
          <w:rFonts w:ascii="Arial"/>
          <w:b/>
          <w:sz w:val="24"/>
        </w:rPr>
        <w:t>Continue</w:t>
      </w:r>
      <w:r>
        <w:rPr>
          <w:sz w:val="24"/>
        </w:rPr>
        <w:t>.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Login</w:t>
      </w:r>
      <w:r>
        <w:rPr>
          <w:rFonts w:ascii="Times New Roman"/>
          <w:sz w:val="24"/>
        </w:rPr>
        <w:t> </w:t>
      </w:r>
      <w:r>
        <w:rPr>
          <w:sz w:val="24"/>
        </w:rPr>
        <w:t>page</w:t>
      </w:r>
      <w:r>
        <w:rPr>
          <w:rFonts w:ascii="Times New Roman"/>
          <w:sz w:val="24"/>
        </w:rPr>
        <w:t> </w:t>
      </w:r>
      <w:r>
        <w:rPr>
          <w:sz w:val="24"/>
        </w:rPr>
        <w:t>appears</w:t>
      </w:r>
      <w:r>
        <w:rPr>
          <w:rFonts w:asci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/>
          <w:sz w:val="24"/>
        </w:rPr>
        <w:t> </w:t>
      </w:r>
      <w:r>
        <w:rPr>
          <w:sz w:val="24"/>
        </w:rPr>
        <w:t>given</w:t>
      </w:r>
      <w:r>
        <w:rPr>
          <w:rFonts w:ascii="Times New Roman"/>
          <w:sz w:val="24"/>
        </w:rPr>
        <w:t> </w:t>
      </w:r>
      <w:r>
        <w:rPr>
          <w:sz w:val="24"/>
        </w:rPr>
        <w:t>below.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Candidates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can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log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on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NATS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Portal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enrollment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details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shown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Arial"/>
          <w:b/>
          <w:i/>
          <w:sz w:val="24"/>
        </w:rPr>
        <w:t>printout.</w:t>
      </w:r>
    </w:p>
    <w:p>
      <w:pPr>
        <w:pStyle w:val="ListParagraph"/>
        <w:spacing w:after="0" w:line="360" w:lineRule="auto"/>
        <w:jc w:val="left"/>
        <w:rPr>
          <w:rFonts w:ascii="Arial"/>
          <w:b/>
          <w:i/>
          <w:sz w:val="24"/>
        </w:rPr>
        <w:sectPr>
          <w:pgSz w:w="11920" w:h="16850"/>
          <w:pgMar w:top="340" w:bottom="280" w:left="1133" w:right="708"/>
        </w:sect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35"/>
        <w:rPr>
          <w:rFonts w:ascii="Arial"/>
          <w:b/>
          <w:i/>
        </w:rPr>
      </w:pPr>
    </w:p>
    <w:p>
      <w:pPr>
        <w:pStyle w:val="Heading1"/>
        <w:spacing w:line="360" w:lineRule="auto"/>
        <w:ind w:left="737" w:firstLine="7247"/>
      </w:pPr>
      <w:r>
        <w:rPr>
          <w:u w:val="single"/>
        </w:rPr>
        <w:t>ANNEXURE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-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II</w:t>
      </w:r>
      <w:r>
        <w:rPr>
          <w:rFonts w:ascii="Times New Roman"/>
          <w:b w:val="0"/>
        </w:rPr>
        <w:t> </w:t>
      </w:r>
      <w:r>
        <w:rPr/>
        <w:t>PROCEDURE</w:t>
      </w:r>
      <w:r>
        <w:rPr>
          <w:rFonts w:ascii="Times New Roman"/>
          <w:b w:val="0"/>
        </w:rPr>
        <w:t> </w:t>
      </w:r>
      <w:r>
        <w:rPr/>
        <w:t>TO</w:t>
      </w:r>
      <w:r>
        <w:rPr>
          <w:rFonts w:ascii="Times New Roman"/>
          <w:b w:val="0"/>
        </w:rPr>
        <w:t> </w:t>
      </w:r>
      <w:r>
        <w:rPr/>
        <w:t>APPLY</w:t>
      </w:r>
      <w:r>
        <w:rPr>
          <w:rFonts w:ascii="Times New Roman"/>
          <w:b w:val="0"/>
        </w:rPr>
        <w:t> </w:t>
      </w:r>
      <w:r>
        <w:rPr/>
        <w:t>FOR</w:t>
      </w:r>
      <w:r>
        <w:rPr>
          <w:rFonts w:ascii="Times New Roman"/>
          <w:b w:val="0"/>
        </w:rPr>
        <w:t> </w:t>
      </w:r>
      <w:r>
        <w:rPr/>
        <w:t>APPRENTICESHIP</w:t>
      </w:r>
      <w:r>
        <w:rPr>
          <w:rFonts w:ascii="Times New Roman"/>
          <w:b w:val="0"/>
        </w:rPr>
        <w:t> </w:t>
      </w:r>
      <w:r>
        <w:rPr/>
        <w:t>TRAINING</w:t>
      </w:r>
      <w:r>
        <w:rPr>
          <w:rFonts w:ascii="Times New Roman"/>
          <w:b w:val="0"/>
        </w:rPr>
        <w:t> </w:t>
      </w:r>
      <w:r>
        <w:rPr/>
        <w:t>IN</w:t>
      </w:r>
      <w:r>
        <w:rPr>
          <w:rFonts w:ascii="Times New Roman"/>
          <w:b w:val="0"/>
        </w:rPr>
        <w:t> </w:t>
      </w:r>
      <w:r>
        <w:rPr/>
        <w:t>AIRPORTS</w:t>
      </w:r>
      <w:r>
        <w:rPr>
          <w:rFonts w:ascii="Times New Roman"/>
          <w:b w:val="0"/>
        </w:rPr>
        <w:t> </w:t>
      </w:r>
      <w:r>
        <w:rPr/>
        <w:t>AUTHORITY</w:t>
      </w:r>
      <w:r>
        <w:rPr>
          <w:rFonts w:ascii="Times New Roman"/>
          <w:b w:val="0"/>
        </w:rPr>
        <w:t> </w:t>
      </w:r>
      <w:r>
        <w:rPr/>
        <w:t>OF</w:t>
      </w:r>
      <w:r>
        <w:rPr>
          <w:rFonts w:ascii="Times New Roman"/>
          <w:b w:val="0"/>
        </w:rPr>
        <w:t> </w:t>
      </w:r>
      <w:r>
        <w:rPr/>
        <w:t>INDIA</w:t>
      </w:r>
    </w:p>
    <w:p>
      <w:pPr>
        <w:pStyle w:val="ListParagraph"/>
        <w:numPr>
          <w:ilvl w:val="0"/>
          <w:numId w:val="9"/>
        </w:numPr>
        <w:tabs>
          <w:tab w:pos="945" w:val="left" w:leader="none"/>
        </w:tabs>
        <w:spacing w:line="240" w:lineRule="auto" w:before="36" w:after="0"/>
        <w:ind w:left="945" w:right="0" w:hanging="636"/>
        <w:jc w:val="left"/>
        <w:rPr>
          <w:sz w:val="24"/>
        </w:rPr>
      </w:pPr>
      <w:r>
        <w:rPr>
          <w:w w:val="105"/>
          <w:sz w:val="24"/>
        </w:rPr>
        <w:t>Logon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w w:val="105"/>
          <w:sz w:val="24"/>
        </w:rPr>
        <w:t>NATS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w w:val="105"/>
          <w:sz w:val="24"/>
        </w:rPr>
        <w:t>Portal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rFonts w:ascii="Times New Roman"/>
          <w:w w:val="105"/>
          <w:sz w:val="24"/>
        </w:rPr>
        <w:t> </w:t>
      </w:r>
      <w:r>
        <w:rPr>
          <w:w w:val="105"/>
          <w:sz w:val="24"/>
        </w:rPr>
        <w:t>your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w w:val="105"/>
          <w:sz w:val="24"/>
        </w:rPr>
        <w:t>User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w w:val="105"/>
          <w:sz w:val="24"/>
        </w:rPr>
        <w:t>ID/E-mail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w w:val="105"/>
          <w:sz w:val="24"/>
        </w:rPr>
        <w:t>ID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rFonts w:ascii="Times New Roman"/>
          <w:w w:val="105"/>
          <w:sz w:val="24"/>
        </w:rPr>
        <w:t> </w:t>
      </w:r>
      <w:r>
        <w:rPr>
          <w:w w:val="105"/>
          <w:sz w:val="24"/>
        </w:rPr>
        <w:t>password</w:t>
      </w:r>
      <w:r>
        <w:rPr>
          <w:rFonts w:ascii="Times New Roman"/>
          <w:w w:val="105"/>
          <w:sz w:val="24"/>
        </w:rPr>
        <w:t> </w:t>
      </w:r>
      <w:r>
        <w:rPr>
          <w:w w:val="105"/>
          <w:sz w:val="24"/>
        </w:rPr>
        <w:t>obtained</w:t>
      </w:r>
      <w:r>
        <w:rPr>
          <w:rFonts w:ascii="Times New Roman"/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after</w:t>
      </w:r>
    </w:p>
    <w:p>
      <w:pPr>
        <w:spacing w:before="123"/>
        <w:ind w:left="945" w:right="0" w:firstLine="0"/>
        <w:jc w:val="left"/>
        <w:rPr>
          <w:sz w:val="22"/>
        </w:rPr>
      </w:pPr>
      <w:r>
        <w:rPr>
          <w:spacing w:val="-2"/>
          <w:w w:val="105"/>
          <w:sz w:val="22"/>
        </w:rPr>
        <w:t>enrollment.</w:t>
      </w:r>
    </w:p>
    <w:p>
      <w:pPr>
        <w:pStyle w:val="ListParagraph"/>
        <w:numPr>
          <w:ilvl w:val="0"/>
          <w:numId w:val="9"/>
        </w:numPr>
        <w:tabs>
          <w:tab w:pos="945" w:val="left" w:leader="none"/>
        </w:tabs>
        <w:spacing w:line="340" w:lineRule="auto" w:before="129" w:after="0"/>
        <w:ind w:left="945" w:right="796" w:hanging="636"/>
        <w:jc w:val="left"/>
        <w:rPr>
          <w:rFonts w:ascii="Arial" w:hAnsi="Arial"/>
          <w:b/>
          <w:sz w:val="24"/>
        </w:rPr>
      </w:pPr>
      <w:r>
        <w:rPr>
          <w:w w:val="105"/>
          <w:sz w:val="24"/>
        </w:rPr>
        <w:t>In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home</w:t>
      </w:r>
      <w:r>
        <w:rPr>
          <w:rFonts w:ascii="Times New Roman" w:hAnsi="Times New Roman"/>
          <w:spacing w:val="35"/>
          <w:w w:val="105"/>
          <w:sz w:val="24"/>
        </w:rPr>
        <w:t> </w:t>
      </w:r>
      <w:r>
        <w:rPr>
          <w:w w:val="105"/>
          <w:sz w:val="24"/>
        </w:rPr>
        <w:t>page</w:t>
      </w:r>
      <w:r>
        <w:rPr>
          <w:rFonts w:ascii="Times New Roman" w:hAnsi="Times New Roman"/>
          <w:spacing w:val="3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Click</w:t>
      </w:r>
      <w:r>
        <w:rPr>
          <w:rFonts w:ascii="Arial" w:hAnsi="Arial"/>
          <w:b/>
          <w:spacing w:val="-5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on</w:t>
      </w:r>
      <w:r>
        <w:rPr>
          <w:rFonts w:ascii="Arial" w:hAnsi="Arial"/>
          <w:b/>
          <w:spacing w:val="-2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“Establishment</w:t>
      </w:r>
      <w:r>
        <w:rPr>
          <w:rFonts w:ascii="Arial" w:hAnsi="Arial"/>
          <w:b/>
          <w:w w:val="105"/>
          <w:sz w:val="24"/>
        </w:rPr>
        <w:t> Requests”</w:t>
      </w:r>
      <w:r>
        <w:rPr>
          <w:rFonts w:ascii="Arial" w:hAnsi="Arial"/>
          <w:b/>
          <w:w w:val="105"/>
          <w:sz w:val="24"/>
        </w:rPr>
        <w:t> Tab</w:t>
      </w:r>
      <w:r>
        <w:rPr>
          <w:rFonts w:ascii="Times New Roman" w:hAnsi="Times New Roman"/>
          <w:spacing w:val="32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And</w:t>
      </w:r>
      <w:r>
        <w:rPr>
          <w:rFonts w:ascii="Times New Roman" w:hAnsi="Times New Roman"/>
          <w:spacing w:val="3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Select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Option</w:t>
      </w:r>
      <w:r>
        <w:rPr>
          <w:rFonts w:ascii="Times New Roman" w:hAnsi="Times New Roman"/>
          <w:spacing w:val="40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“Find Establishment” </w:t>
      </w:r>
      <w:r>
        <w:rPr>
          <w:w w:val="105"/>
          <w:sz w:val="24"/>
        </w:rPr>
        <w:t>from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Drop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Down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Menu</w:t>
      </w:r>
      <w:r>
        <w:rPr>
          <w:rFonts w:ascii="Arial" w:hAnsi="Arial"/>
          <w:b/>
          <w:w w:val="105"/>
          <w:sz w:val="24"/>
        </w:rPr>
        <w:t>.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>
          <w:rFonts w:ascii="Arial"/>
          <w:b/>
          <w:sz w:val="12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1338579</wp:posOffset>
            </wp:positionH>
            <wp:positionV relativeFrom="paragraph">
              <wp:posOffset>104291</wp:posOffset>
            </wp:positionV>
            <wp:extent cx="5574493" cy="1645920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9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9"/>
        <w:rPr>
          <w:rFonts w:ascii="Arial"/>
          <w:b/>
        </w:rPr>
      </w:pPr>
    </w:p>
    <w:p>
      <w:pPr>
        <w:pStyle w:val="Heading2"/>
        <w:numPr>
          <w:ilvl w:val="0"/>
          <w:numId w:val="9"/>
        </w:numPr>
        <w:tabs>
          <w:tab w:pos="943" w:val="left" w:leader="none"/>
          <w:tab w:pos="945" w:val="left" w:leader="none"/>
        </w:tabs>
        <w:spacing w:line="350" w:lineRule="auto" w:before="0" w:after="0"/>
        <w:ind w:left="945" w:right="1408" w:hanging="636"/>
        <w:jc w:val="both"/>
      </w:pPr>
      <w:r>
        <w:rPr>
          <w:rFonts w:ascii="Arial MT" w:hAnsi="Arial MT"/>
          <w:b w:val="0"/>
          <w:w w:val="105"/>
        </w:rPr>
        <w:t>Once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rFonts w:ascii="Arial MT" w:hAnsi="Arial MT"/>
          <w:b w:val="0"/>
          <w:w w:val="105"/>
        </w:rPr>
        <w:t>you</w:t>
      </w:r>
      <w:r>
        <w:rPr>
          <w:rFonts w:ascii="Times New Roman" w:hAnsi="Times New Roman"/>
          <w:b w:val="0"/>
          <w:spacing w:val="-3"/>
          <w:w w:val="105"/>
        </w:rPr>
        <w:t> </w:t>
      </w:r>
      <w:r>
        <w:rPr>
          <w:rFonts w:ascii="Arial MT" w:hAnsi="Arial MT"/>
          <w:b w:val="0"/>
          <w:w w:val="105"/>
        </w:rPr>
        <w:t>click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rFonts w:ascii="Arial MT" w:hAnsi="Arial MT"/>
          <w:b w:val="0"/>
          <w:w w:val="105"/>
        </w:rPr>
        <w:t>on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“Find</w:t>
      </w:r>
      <w:r>
        <w:rPr>
          <w:spacing w:val="-9"/>
          <w:w w:val="105"/>
        </w:rPr>
        <w:t> </w:t>
      </w:r>
      <w:r>
        <w:rPr>
          <w:w w:val="105"/>
        </w:rPr>
        <w:t>Establishment”,</w:t>
      </w:r>
      <w:r>
        <w:rPr>
          <w:spacing w:val="-8"/>
          <w:w w:val="105"/>
        </w:rPr>
        <w:t> </w:t>
      </w:r>
      <w:r>
        <w:rPr>
          <w:w w:val="105"/>
        </w:rPr>
        <w:t>below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w w:val="105"/>
        </w:rPr>
        <w:t>page</w:t>
      </w:r>
      <w:r>
        <w:rPr>
          <w:rFonts w:ascii="Times New Roman" w:hAnsi="Times New Roman"/>
          <w:b w:val="0"/>
          <w:spacing w:val="-2"/>
          <w:w w:val="105"/>
        </w:rPr>
        <w:t> </w:t>
      </w:r>
      <w:r>
        <w:rPr>
          <w:w w:val="105"/>
        </w:rPr>
        <w:t>appears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with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two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“Search Criterions”</w:t>
      </w:r>
      <w:r>
        <w:rPr>
          <w:spacing w:val="-2"/>
          <w:w w:val="105"/>
        </w:rPr>
        <w:t> </w:t>
      </w:r>
      <w:r>
        <w:rPr>
          <w:w w:val="105"/>
        </w:rPr>
        <w:t>i.e. Options to</w:t>
      </w:r>
      <w:r>
        <w:rPr>
          <w:spacing w:val="-1"/>
          <w:w w:val="105"/>
        </w:rPr>
        <w:t> </w:t>
      </w:r>
      <w:r>
        <w:rPr>
          <w:w w:val="105"/>
        </w:rPr>
        <w:t>Search by 1)</w:t>
      </w:r>
      <w:r>
        <w:rPr>
          <w:spacing w:val="-1"/>
          <w:w w:val="105"/>
        </w:rPr>
        <w:t> </w:t>
      </w:r>
      <w:r>
        <w:rPr>
          <w:w w:val="105"/>
        </w:rPr>
        <w:t>Preferences and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2)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Establishment</w:t>
      </w:r>
      <w:r>
        <w:rPr>
          <w:rFonts w:ascii="Times New Roman" w:hAnsi="Times New Roman"/>
          <w:b w:val="0"/>
          <w:w w:val="105"/>
        </w:rPr>
        <w:t> </w:t>
      </w:r>
      <w:r>
        <w:rPr>
          <w:w w:val="105"/>
        </w:rPr>
        <w:t>Name.</w:t>
      </w:r>
    </w:p>
    <w:p>
      <w:pPr>
        <w:pStyle w:val="Heading2"/>
        <w:spacing w:after="0" w:line="350" w:lineRule="auto"/>
        <w:jc w:val="both"/>
        <w:sectPr>
          <w:pgSz w:w="11920" w:h="16850"/>
          <w:pgMar w:top="1940" w:bottom="280" w:left="1133" w:right="708"/>
        </w:sectPr>
      </w:pPr>
    </w:p>
    <w:p>
      <w:pPr>
        <w:pStyle w:val="BodyText"/>
        <w:ind w:left="115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462905" cy="4702175"/>
                <wp:effectExtent l="0" t="0" r="0" b="317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462905" cy="4702175"/>
                          <a:chExt cx="5462905" cy="470217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5" y="0"/>
                            <a:ext cx="5386699" cy="2654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6050"/>
                            <a:ext cx="5287639" cy="2016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0.15pt;height:370.25pt;mso-position-horizontal-relative:char;mso-position-vertical-relative:line" id="docshapegroup16" coordorigin="0,0" coordsize="8603,7405">
                <v:shape style="position:absolute;left:120;top:0;width:8483;height:4181" type="#_x0000_t75" id="docshape17" stroked="false">
                  <v:imagedata r:id="rId22" o:title=""/>
                </v:shape>
                <v:shape style="position:absolute;left:0;top:4230;width:8327;height:3175" type="#_x0000_t75" id="docshape18" stroked="false">
                  <v:imagedata r:id="rId23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45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945" w:val="left" w:leader="none"/>
        </w:tabs>
        <w:spacing w:line="340" w:lineRule="auto" w:before="1" w:after="0"/>
        <w:ind w:left="945" w:right="871" w:hanging="63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Among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Search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criterion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options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select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Establishment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Name,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type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AIRPORTS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AUTHORITY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OF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INDIA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and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click on option “Search”.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64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945" w:val="left" w:leader="none"/>
        </w:tabs>
        <w:spacing w:line="338" w:lineRule="auto" w:before="0" w:after="0"/>
        <w:ind w:left="945" w:right="727" w:hanging="639"/>
        <w:jc w:val="left"/>
        <w:rPr>
          <w:sz w:val="24"/>
        </w:rPr>
      </w:pPr>
      <w:r>
        <w:rPr>
          <w:w w:val="105"/>
          <w:sz w:val="24"/>
        </w:rPr>
        <w:t>Once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you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click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“Search” below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page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appears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listing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current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openings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rFonts w:ascii="Times New Roman" w:hAnsi="Times New Roman"/>
          <w:w w:val="105"/>
          <w:sz w:val="24"/>
        </w:rPr>
        <w:t> </w:t>
      </w:r>
      <w:r>
        <w:rPr>
          <w:spacing w:val="-2"/>
          <w:w w:val="105"/>
          <w:sz w:val="24"/>
        </w:rPr>
        <w:t>AIRPORTS</w:t>
      </w:r>
    </w:p>
    <w:p>
      <w:pPr>
        <w:pStyle w:val="BodyText"/>
        <w:spacing w:before="212"/>
      </w:pPr>
    </w:p>
    <w:p>
      <w:pPr>
        <w:spacing w:line="360" w:lineRule="auto" w:before="0"/>
        <w:ind w:left="945" w:right="280" w:hanging="1"/>
        <w:jc w:val="both"/>
        <w:rPr>
          <w:sz w:val="24"/>
        </w:rPr>
      </w:pPr>
      <w:r>
        <w:rPr>
          <w:w w:val="105"/>
          <w:sz w:val="24"/>
        </w:rPr>
        <w:t>AUTHORITY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INDIA.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Click</w:t>
      </w:r>
      <w:r>
        <w:rPr>
          <w:rFonts w:ascii="Arial" w:hAnsi="Arial"/>
          <w:b/>
          <w:w w:val="105"/>
          <w:sz w:val="24"/>
        </w:rPr>
        <w:t> on</w:t>
      </w:r>
      <w:r>
        <w:rPr>
          <w:rFonts w:ascii="Arial" w:hAnsi="Arial"/>
          <w:b/>
          <w:w w:val="105"/>
          <w:sz w:val="24"/>
        </w:rPr>
        <w:t> Establishment</w:t>
      </w:r>
      <w:r>
        <w:rPr>
          <w:rFonts w:ascii="Arial" w:hAnsi="Arial"/>
          <w:b/>
          <w:w w:val="105"/>
          <w:sz w:val="24"/>
        </w:rPr>
        <w:t> name</w:t>
      </w:r>
      <w:r>
        <w:rPr>
          <w:rFonts w:ascii="Arial" w:hAnsi="Arial"/>
          <w:b/>
          <w:w w:val="105"/>
          <w:sz w:val="24"/>
        </w:rPr>
        <w:t> “AIRPORTS AUTHORITY</w:t>
      </w:r>
      <w:r>
        <w:rPr>
          <w:rFonts w:ascii="Arial" w:hAnsi="Arial"/>
          <w:b/>
          <w:spacing w:val="-1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OF INDIA” </w:t>
      </w:r>
      <w:r>
        <w:rPr>
          <w:w w:val="105"/>
          <w:sz w:val="24"/>
        </w:rPr>
        <w:t>(First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column)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Region-</w:t>
      </w:r>
      <w:r>
        <w:rPr>
          <w:rFonts w:ascii="Arial" w:hAnsi="Arial"/>
          <w:b/>
          <w:w w:val="105"/>
          <w:sz w:val="24"/>
        </w:rPr>
        <w:t>Eastern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REGION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Select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“Apply” </w:t>
      </w:r>
      <w:r>
        <w:rPr>
          <w:w w:val="105"/>
          <w:sz w:val="24"/>
        </w:rPr>
        <w:t>button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given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rFonts w:ascii="Times New Roman" w:hAnsi="Times New Roman"/>
          <w:w w:val="105"/>
          <w:sz w:val="24"/>
        </w:rPr>
        <w:t> </w:t>
      </w:r>
      <w:r>
        <w:rPr>
          <w:w w:val="105"/>
          <w:sz w:val="24"/>
        </w:rPr>
        <w:t>page.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5" w:val="left" w:leader="none"/>
        </w:tabs>
        <w:spacing w:line="350" w:lineRule="auto" w:before="0" w:after="0"/>
        <w:ind w:left="945" w:right="290" w:hanging="636"/>
        <w:jc w:val="both"/>
        <w:rPr>
          <w:rFonts w:ascii="Arial" w:hAnsi="Arial"/>
          <w:b/>
          <w:sz w:val="24"/>
        </w:rPr>
      </w:pPr>
      <w:r>
        <w:rPr>
          <w:w w:val="105"/>
          <w:sz w:val="24"/>
        </w:rPr>
        <w:t>Once</w:t>
      </w:r>
      <w:r>
        <w:rPr>
          <w:w w:val="105"/>
          <w:sz w:val="24"/>
        </w:rPr>
        <w:t> you</w:t>
      </w:r>
      <w:r>
        <w:rPr>
          <w:w w:val="105"/>
          <w:sz w:val="24"/>
        </w:rPr>
        <w:t> click</w:t>
      </w:r>
      <w:r>
        <w:rPr>
          <w:w w:val="105"/>
          <w:sz w:val="24"/>
        </w:rPr>
        <w:t> on</w:t>
      </w:r>
      <w:r>
        <w:rPr>
          <w:w w:val="105"/>
          <w:sz w:val="24"/>
        </w:rPr>
        <w:t> “Apply”</w:t>
      </w:r>
      <w:r>
        <w:rPr>
          <w:w w:val="105"/>
          <w:sz w:val="24"/>
        </w:rPr>
        <w:t> button</w:t>
      </w:r>
      <w:r>
        <w:rPr>
          <w:w w:val="105"/>
          <w:sz w:val="24"/>
        </w:rPr>
        <w:t> a</w:t>
      </w:r>
      <w:r>
        <w:rPr>
          <w:w w:val="105"/>
          <w:sz w:val="24"/>
        </w:rPr>
        <w:t> message</w:t>
      </w:r>
      <w:r>
        <w:rPr>
          <w:w w:val="105"/>
          <w:sz w:val="24"/>
        </w:rPr>
        <w:t> appears</w:t>
      </w:r>
      <w:r>
        <w:rPr>
          <w:w w:val="105"/>
          <w:sz w:val="24"/>
        </w:rPr>
        <w:t> as</w:t>
      </w:r>
      <w:r>
        <w:rPr>
          <w:w w:val="105"/>
          <w:sz w:val="24"/>
        </w:rPr>
        <w:t> given</w:t>
      </w:r>
      <w:r>
        <w:rPr>
          <w:w w:val="105"/>
          <w:sz w:val="24"/>
        </w:rPr>
        <w:t> below </w:t>
      </w:r>
      <w:r>
        <w:rPr>
          <w:rFonts w:ascii="Arial" w:hAnsi="Arial"/>
          <w:b/>
          <w:w w:val="105"/>
          <w:sz w:val="24"/>
        </w:rPr>
        <w:t>“Successfully applied for the training position. Based on availability, you will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be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contacted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by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the</w:t>
      </w:r>
      <w:r>
        <w:rPr>
          <w:rFonts w:ascii="Times New Roman" w:hAnsi="Times New Roman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Establishment”.</w:t>
      </w:r>
    </w:p>
    <w:p>
      <w:pPr>
        <w:pStyle w:val="BodyText"/>
        <w:spacing w:before="45"/>
        <w:ind w:left="1012"/>
        <w:jc w:val="both"/>
      </w:pPr>
      <w:r>
        <w:rPr>
          <w:w w:val="105"/>
        </w:rPr>
        <w:t>For</w:t>
      </w:r>
      <w:r>
        <w:rPr>
          <w:rFonts w:ascii="Times New Roman"/>
          <w:spacing w:val="30"/>
          <w:w w:val="105"/>
        </w:rPr>
        <w:t> </w:t>
      </w:r>
      <w:r>
        <w:rPr>
          <w:w w:val="105"/>
        </w:rPr>
        <w:t>detailed</w:t>
      </w:r>
      <w:r>
        <w:rPr>
          <w:rFonts w:ascii="Times New Roman"/>
          <w:spacing w:val="29"/>
          <w:w w:val="105"/>
        </w:rPr>
        <w:t> </w:t>
      </w:r>
      <w:r>
        <w:rPr>
          <w:w w:val="105"/>
        </w:rPr>
        <w:t>information,</w:t>
      </w:r>
      <w:r>
        <w:rPr>
          <w:rFonts w:ascii="Times New Roman"/>
          <w:spacing w:val="31"/>
          <w:w w:val="105"/>
        </w:rPr>
        <w:t> </w:t>
      </w:r>
      <w:r>
        <w:rPr>
          <w:w w:val="105"/>
        </w:rPr>
        <w:t>visit</w:t>
      </w:r>
      <w:r>
        <w:rPr>
          <w:rFonts w:ascii="Times New Roman"/>
          <w:spacing w:val="29"/>
          <w:w w:val="105"/>
        </w:rPr>
        <w:t> </w:t>
      </w:r>
      <w:r>
        <w:rPr>
          <w:w w:val="105"/>
        </w:rPr>
        <w:t>link</w:t>
      </w:r>
      <w:r>
        <w:rPr>
          <w:rFonts w:ascii="Times New Roman"/>
          <w:spacing w:val="30"/>
          <w:w w:val="105"/>
        </w:rPr>
        <w:t> </w:t>
      </w:r>
      <w:r>
        <w:rPr>
          <w:w w:val="105"/>
        </w:rPr>
        <w:t>shown</w:t>
      </w:r>
      <w:r>
        <w:rPr>
          <w:rFonts w:ascii="Times New Roman"/>
          <w:spacing w:val="34"/>
          <w:w w:val="105"/>
        </w:rPr>
        <w:t> </w:t>
      </w:r>
      <w:r>
        <w:rPr>
          <w:w w:val="105"/>
        </w:rPr>
        <w:t>below:</w:t>
      </w:r>
      <w:r>
        <w:rPr>
          <w:rFonts w:ascii="Times New Roman"/>
          <w:spacing w:val="39"/>
          <w:w w:val="105"/>
        </w:rPr>
        <w:t> </w:t>
      </w:r>
      <w:r>
        <w:rPr>
          <w:spacing w:val="-2"/>
          <w:w w:val="105"/>
        </w:rPr>
        <w:t>https://nats.education.gov.in</w:t>
      </w:r>
    </w:p>
    <w:p>
      <w:pPr>
        <w:pStyle w:val="BodyText"/>
        <w:spacing w:after="0"/>
        <w:jc w:val="both"/>
        <w:sectPr>
          <w:pgSz w:w="11920" w:h="16850"/>
          <w:pgMar w:top="700" w:bottom="280" w:left="1133" w:right="708"/>
        </w:sectPr>
      </w:pPr>
    </w:p>
    <w:p>
      <w:pPr>
        <w:spacing w:before="65"/>
        <w:ind w:left="0" w:right="640" w:firstLine="0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33888">
                <wp:simplePos x="0" y="0"/>
                <wp:positionH relativeFrom="page">
                  <wp:posOffset>848361</wp:posOffset>
                </wp:positionH>
                <wp:positionV relativeFrom="page">
                  <wp:posOffset>264863</wp:posOffset>
                </wp:positionV>
                <wp:extent cx="6470650" cy="769239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470650" cy="7692390"/>
                          <a:chExt cx="6470650" cy="769239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5"/>
                            <a:ext cx="6152508" cy="7687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855847" y="4762"/>
                            <a:ext cx="16097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33375">
                                <a:moveTo>
                                  <a:pt x="1609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4"/>
                                </a:lnTo>
                                <a:lnTo>
                                  <a:pt x="1609724" y="333374"/>
                                </a:lnTo>
                                <a:lnTo>
                                  <a:pt x="160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55847" y="4762"/>
                            <a:ext cx="16097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33375">
                                <a:moveTo>
                                  <a:pt x="805174" y="333374"/>
                                </a:moveTo>
                                <a:lnTo>
                                  <a:pt x="0" y="333374"/>
                                </a:lnTo>
                                <a:lnTo>
                                  <a:pt x="0" y="0"/>
                                </a:lnTo>
                                <a:lnTo>
                                  <a:pt x="1609724" y="0"/>
                                </a:lnTo>
                                <a:lnTo>
                                  <a:pt x="1609724" y="333374"/>
                                </a:lnTo>
                                <a:lnTo>
                                  <a:pt x="805174" y="33337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800156pt;margin-top:20.855396pt;width:509.5pt;height:605.7pt;mso-position-horizontal-relative:page;mso-position-vertical-relative:page;z-index:-15982592" id="docshapegroup19" coordorigin="1336,417" coordsize="10190,12114">
                <v:shape style="position:absolute;left:1336;top:424;width:9689;height:12106" type="#_x0000_t75" id="docshape20" stroked="false">
                  <v:imagedata r:id="rId24" o:title=""/>
                </v:shape>
                <v:rect style="position:absolute;left:8983;top:424;width:2535;height:525" id="docshape21" filled="true" fillcolor="#ffffff" stroked="false">
                  <v:fill type="solid"/>
                </v:rect>
                <v:shape style="position:absolute;left:8983;top:424;width:2535;height:525" id="docshape22" coordorigin="8983,425" coordsize="2535,525" path="m10251,950l8983,950,8983,425,11518,425,11518,950,10251,950xe" filled="false" stroked="true" strokeweight=".7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8"/>
        </w:rPr>
        <w:t>Annexure</w:t>
      </w:r>
      <w:r>
        <w:rPr>
          <w:rFonts w:ascii="Times New Roman"/>
          <w:spacing w:val="-8"/>
          <w:sz w:val="28"/>
        </w:rPr>
        <w:t> </w:t>
      </w:r>
      <w:r>
        <w:rPr>
          <w:rFonts w:ascii="Arial"/>
          <w:b/>
          <w:spacing w:val="-5"/>
          <w:sz w:val="28"/>
        </w:rPr>
        <w:t>III</w:t>
      </w:r>
    </w:p>
    <w:p>
      <w:pPr>
        <w:spacing w:after="0"/>
        <w:jc w:val="right"/>
        <w:rPr>
          <w:rFonts w:ascii="Arial"/>
          <w:b/>
          <w:sz w:val="28"/>
        </w:rPr>
        <w:sectPr>
          <w:pgSz w:w="11920" w:h="16850"/>
          <w:pgMar w:top="420" w:bottom="280" w:left="1133" w:right="708"/>
        </w:sectPr>
      </w:pPr>
    </w:p>
    <w:p>
      <w:pPr>
        <w:pStyle w:val="BodyText"/>
        <w:ind w:left="2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93205" cy="738035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205" cy="73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920" w:h="16850"/>
          <w:pgMar w:top="400" w:bottom="280" w:left="1133" w:right="708"/>
        </w:sectPr>
      </w:pPr>
    </w:p>
    <w:p>
      <w:pPr>
        <w:pStyle w:val="BodyText"/>
        <w:ind w:left="2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67724" cy="754380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2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920" w:h="16850"/>
          <w:pgMar w:top="400" w:bottom="280" w:left="1133" w:right="708"/>
        </w:sectPr>
      </w:pPr>
    </w:p>
    <w:p>
      <w:pPr>
        <w:pStyle w:val="BodyText"/>
        <w:ind w:left="2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71088" cy="802814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88" cy="80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920" w:h="16850"/>
          <w:pgMar w:top="400" w:bottom="280" w:left="1133" w:right="708"/>
        </w:sectPr>
      </w:pPr>
    </w:p>
    <w:p>
      <w:pPr>
        <w:pStyle w:val="BodyText"/>
        <w:ind w:left="2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98662" cy="7503414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662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920" w:h="16850"/>
          <w:pgMar w:top="400" w:bottom="280" w:left="1133" w:right="708"/>
        </w:sectPr>
      </w:pPr>
    </w:p>
    <w:p>
      <w:pPr>
        <w:pStyle w:val="BodyText"/>
        <w:ind w:left="20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898406" cy="570128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06" cy="57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1920" w:h="16850"/>
      <w:pgMar w:top="400" w:bottom="280" w:left="113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Nirmala UI">
    <w:altName w:val="Nirmala U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945" w:hanging="63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3" w:hanging="6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6" w:hanging="6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9" w:hanging="6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2" w:hanging="6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5" w:hanging="6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8" w:hanging="6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1" w:hanging="6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63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06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806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06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83" w:hanging="358"/>
        <w:jc w:val="left"/>
      </w:pPr>
      <w:rPr>
        <w:rFonts w:hint="default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2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3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5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7" w:hanging="35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06" w:hanging="36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06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26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55" w:hanging="45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06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830" w:hanging="35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1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6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9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2" w:hanging="35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0" w:hanging="35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1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4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6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9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2" w:hanging="358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86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0"/>
      <w:ind w:left="3305"/>
    </w:pPr>
    <w:rPr>
      <w:rFonts w:ascii="Nirmala UI" w:hAnsi="Nirmala UI" w:eastAsia="Nirmala UI" w:cs="Nirmala UI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06" w:hanging="360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nats.education.gov.in/" TargetMode="External"/><Relationship Id="rId8" Type="http://schemas.openxmlformats.org/officeDocument/2006/relationships/hyperlink" Target="http://www.apprenticeshipindia.gov.in/" TargetMode="External"/><Relationship Id="rId9" Type="http://schemas.openxmlformats.org/officeDocument/2006/relationships/hyperlink" Target="http://www.nats.education.gov.in/" TargetMode="External"/><Relationship Id="rId10" Type="http://schemas.openxmlformats.org/officeDocument/2006/relationships/hyperlink" Target="mailto:bopter@gmail.com" TargetMode="External"/><Relationship Id="rId11" Type="http://schemas.openxmlformats.org/officeDocument/2006/relationships/hyperlink" Target="mailto:bopterosdit@gmail.com" TargetMode="External"/><Relationship Id="rId12" Type="http://schemas.openxmlformats.org/officeDocument/2006/relationships/hyperlink" Target="mailto:apprenticeship@nsdcindia.org" TargetMode="External"/><Relationship Id="rId13" Type="http://schemas.openxmlformats.org/officeDocument/2006/relationships/hyperlink" Target="http://www.apprenticeshipindia.org/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2025-05-28T07:35:01Z</dcterms:created>
  <dcterms:modified xsi:type="dcterms:W3CDTF">2025-05-28T07:35:01Z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2025-05-28T00:00:00Z</vt:filetime>
  </property>
  <property fmtid="{D5CDD505-2E9C-101B-9397-08002B2CF9AE}" pid="5" name="Producer">
    <vt:lpwstr>GPL Ghostscript 10.05.0</vt:lpwstr>
  </property>
</Properties>
</file>